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1C2F4" w14:textId="77777777" w:rsidR="00E70759" w:rsidRDefault="00E70759" w:rsidP="005E5B36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48867605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D5567E">
        <w:rPr>
          <w:rFonts w:cstheme="minorHAnsi"/>
          <w:b/>
          <w:i/>
          <w:iCs/>
          <w:sz w:val="32"/>
          <w:szCs w:val="32"/>
        </w:rPr>
        <w:t>22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D5567E">
        <w:rPr>
          <w:rFonts w:cstheme="minorHAnsi"/>
          <w:b/>
          <w:i/>
          <w:iCs/>
          <w:sz w:val="32"/>
          <w:szCs w:val="32"/>
        </w:rPr>
        <w:t>22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D5567E">
        <w:rPr>
          <w:rFonts w:cstheme="minorHAnsi"/>
          <w:b/>
          <w:i/>
          <w:iCs/>
          <w:sz w:val="32"/>
          <w:szCs w:val="32"/>
        </w:rPr>
        <w:t>IMPEGNI SPECIFICI RISAIE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392D68E4" w:rsidR="00E70759" w:rsidRDefault="009A19CF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C16E2" wp14:editId="11E5D51D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0" t="0" r="9525" b="9525"/>
                <wp:wrapSquare wrapText="bothSides"/>
                <wp:docPr id="1671216493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F818BA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F818BA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F818B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F818BA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F818B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shapetype w14:anchorId="7ABC16E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">
                <v:textbox>
                  <w:txbxContent>
                    <w:p w14:paraId="4C4829FF" w14:textId="77777777" w:rsidR="003D1767" w:rsidRPr="00433E52" w:rsidRDefault="003D1767" w:rsidP="00F818BA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F818BA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F818B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F818BA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F818B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51FD82AB" w14:textId="44206CE9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p w14:paraId="2AFEFF10" w14:textId="77777777" w:rsidR="005E5B36" w:rsidRDefault="005E5B36" w:rsidP="000527A3">
      <w:pPr>
        <w:rPr>
          <w:rFonts w:ascii="Calibri" w:hAnsi="Calibri" w:cs="Calibri"/>
          <w:sz w:val="20"/>
          <w:szCs w:val="20"/>
        </w:rPr>
      </w:pPr>
    </w:p>
    <w:p w14:paraId="1945DFCD" w14:textId="77777777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bookmarkStart w:id="0" w:name="_Hlk164080390"/>
    <w:p w14:paraId="5C13C749" w14:textId="01B8E523" w:rsidR="000527A3" w:rsidRPr="00D5567E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D85E1E">
        <w:rPr>
          <w:rFonts w:ascii="Calibri" w:hAnsi="Calibri" w:cs="Calibri"/>
        </w:rPr>
      </w:r>
      <w:r w:rsidR="00D85E1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D5567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.1 – </w:t>
      </w:r>
      <w:r w:rsidR="00D5567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Semina in acqua</w:t>
      </w:r>
    </w:p>
    <w:p w14:paraId="483B69BF" w14:textId="3AD702E6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15C52C26" w14:textId="77777777" w:rsid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2"/>
        <w:gridCol w:w="6753"/>
        <w:gridCol w:w="867"/>
        <w:gridCol w:w="867"/>
      </w:tblGrid>
      <w:tr w:rsidR="00C11ED2" w:rsidRPr="00924C95" w14:paraId="38975A70" w14:textId="77777777" w:rsidTr="007E0B26">
        <w:trPr>
          <w:tblHeader/>
          <w:jc w:val="center"/>
        </w:trPr>
        <w:tc>
          <w:tcPr>
            <w:tcW w:w="4126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74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E0B26" w:rsidRPr="00924C95" w14:paraId="56F29C71" w14:textId="77777777" w:rsidTr="007E0B26">
        <w:trPr>
          <w:trHeight w:val="450"/>
          <w:tblHeader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217539A1" w14:textId="36A785DC" w:rsidR="007E0B26" w:rsidRPr="00924C95" w:rsidRDefault="00F818BA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4" w:type="pct"/>
            <w:shd w:val="clear" w:color="auto" w:fill="F2F2F2" w:themeFill="background1" w:themeFillShade="F2"/>
            <w:vAlign w:val="center"/>
          </w:tcPr>
          <w:p w14:paraId="44568E0C" w14:textId="07A15D05" w:rsidR="007E0B26" w:rsidRPr="00924C95" w:rsidRDefault="007E0B26" w:rsidP="007E0B2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37" w:type="pct"/>
            <w:shd w:val="clear" w:color="auto" w:fill="F2F2F2" w:themeFill="background1" w:themeFillShade="F2"/>
          </w:tcPr>
          <w:p w14:paraId="29309F25" w14:textId="1EFF546D" w:rsidR="007E0B26" w:rsidRPr="00924C95" w:rsidRDefault="007E0B2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37" w:type="pct"/>
            <w:shd w:val="clear" w:color="auto" w:fill="F2F2F2" w:themeFill="background1" w:themeFillShade="F2"/>
          </w:tcPr>
          <w:p w14:paraId="06C1E173" w14:textId="796515BC" w:rsidR="007E0B26" w:rsidRPr="00924C95" w:rsidRDefault="007E0B2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0B26" w:rsidRPr="00924C95" w14:paraId="776932C9" w14:textId="77777777" w:rsidTr="007E0B26">
        <w:trPr>
          <w:trHeight w:val="450"/>
          <w:tblHeader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DDF38AC" w14:textId="1E014AA1" w:rsidR="007E0B26" w:rsidRPr="007E0B26" w:rsidRDefault="00F2469E" w:rsidP="007E0B2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CR02</w:t>
            </w:r>
          </w:p>
        </w:tc>
        <w:tc>
          <w:tcPr>
            <w:tcW w:w="3404" w:type="pct"/>
            <w:shd w:val="clear" w:color="auto" w:fill="auto"/>
            <w:vAlign w:val="center"/>
          </w:tcPr>
          <w:p w14:paraId="478DD6E8" w14:textId="425BF982" w:rsidR="007E0B26" w:rsidRPr="007E0B26" w:rsidRDefault="007E0B26" w:rsidP="007E0B26">
            <w:pPr>
              <w:pStyle w:val="Paragrafoelenco"/>
              <w:numPr>
                <w:ilvl w:val="0"/>
                <w:numId w:val="43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E0B2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77A5381" w14:textId="701EAD0A" w:rsidR="007E0B26" w:rsidRPr="007E0B26" w:rsidRDefault="007E0B26" w:rsidP="007E0B2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1AE251CF" w14:textId="63E14919" w:rsidR="007E0B26" w:rsidRPr="007E0B26" w:rsidRDefault="007E0B26" w:rsidP="007E0B2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97A6851" w14:textId="058AA91A" w:rsidR="00D90698" w:rsidRPr="00D90698" w:rsidRDefault="00D90698" w:rsidP="001E28C3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2" w:name="_Hlk164077192"/>
      <w:bookmarkEnd w:id="1"/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84C40" w:rsidRPr="00924C95" w14:paraId="7C8AB271" w14:textId="5E5ED28C" w:rsidTr="00C06950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3DBBACB9" w14:textId="77777777" w:rsidTr="00F84EF5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58CC5AB5" w:rsidR="00F84EF5" w:rsidRPr="00924C95" w:rsidRDefault="007E0B2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239242C2" w:rsidR="00F84EF5" w:rsidRPr="00924C95" w:rsidRDefault="00F84EF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924C95" w14:paraId="2A0A968D" w14:textId="77777777" w:rsidTr="00F84EF5">
        <w:trPr>
          <w:trHeight w:val="439"/>
          <w:jc w:val="center"/>
        </w:trPr>
        <w:tc>
          <w:tcPr>
            <w:tcW w:w="706" w:type="pct"/>
            <w:vAlign w:val="center"/>
          </w:tcPr>
          <w:p w14:paraId="2E6FC1E8" w14:textId="0456E8FC" w:rsidR="00F84EF5" w:rsidRPr="00924C95" w:rsidRDefault="00F2469E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3" w:name="_Hlk138687496"/>
            <w:r>
              <w:rPr>
                <w:rFonts w:ascii="Calibri" w:hAnsi="Calibri" w:cs="Calibri"/>
                <w:b/>
                <w:bCs/>
              </w:rPr>
              <w:t xml:space="preserve">  I1.1</w:t>
            </w:r>
          </w:p>
        </w:tc>
        <w:tc>
          <w:tcPr>
            <w:tcW w:w="3409" w:type="pct"/>
            <w:vAlign w:val="center"/>
          </w:tcPr>
          <w:p w14:paraId="106EB5F4" w14:textId="4C961BB7" w:rsidR="00F84EF5" w:rsidRPr="005D7048" w:rsidRDefault="00F84EF5" w:rsidP="003B2839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È stata effettuata la semina in acqua sui tutti terreni oggetto d’impegno</w:t>
            </w:r>
          </w:p>
        </w:tc>
        <w:bookmarkStart w:id="4" w:name="_Hlk164077035"/>
        <w:tc>
          <w:tcPr>
            <w:tcW w:w="295" w:type="pct"/>
          </w:tcPr>
          <w:p w14:paraId="02470EDC" w14:textId="760B46FF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95" w:type="pct"/>
          </w:tcPr>
          <w:p w14:paraId="7B11D0C1" w14:textId="29AFA8E3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5827D37" w14:textId="28980DDC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37D7A54" w14:textId="77777777" w:rsidR="00EE07E5" w:rsidRPr="00EF2E4A" w:rsidRDefault="00EE07E5" w:rsidP="00EF2E4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5" w:name="_Hlk138248154"/>
      <w:bookmarkEnd w:id="0"/>
      <w:bookmarkEnd w:id="3"/>
    </w:p>
    <w:p w14:paraId="4FA80F0F" w14:textId="533215DC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6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E88E7DC" w14:textId="77777777" w:rsidR="00935029" w:rsidRPr="00EE07E5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412"/>
        <w:gridCol w:w="6670"/>
        <w:gridCol w:w="615"/>
        <w:gridCol w:w="615"/>
        <w:gridCol w:w="607"/>
      </w:tblGrid>
      <w:tr w:rsidR="00DE2669" w:rsidRPr="00F84C40" w14:paraId="47394EFE" w14:textId="77777777" w:rsidTr="00B67C4E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bookmarkEnd w:id="5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F84C40" w14:paraId="566FB154" w14:textId="77777777" w:rsidTr="007E0B26">
        <w:trPr>
          <w:trHeight w:val="360"/>
          <w:tblHeader/>
          <w:jc w:val="center"/>
        </w:trPr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7A8F6B4B" w14:textId="070827E7" w:rsidR="00F84EF5" w:rsidRPr="00FF6924" w:rsidRDefault="007E0B2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362" w:type="pct"/>
            <w:shd w:val="clear" w:color="auto" w:fill="F2F2F2" w:themeFill="background1" w:themeFillShade="F2"/>
            <w:vAlign w:val="center"/>
          </w:tcPr>
          <w:p w14:paraId="6B142896" w14:textId="2C6A5024" w:rsidR="00F84EF5" w:rsidRPr="00FF6924" w:rsidRDefault="00F84EF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7F28AC87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FF6924" w14:paraId="0C4A5918" w14:textId="77777777" w:rsidTr="007E0B26">
        <w:trPr>
          <w:trHeight w:val="439"/>
          <w:jc w:val="center"/>
        </w:trPr>
        <w:tc>
          <w:tcPr>
            <w:tcW w:w="712" w:type="pct"/>
            <w:vAlign w:val="center"/>
          </w:tcPr>
          <w:p w14:paraId="1C909B25" w14:textId="708E7A33" w:rsidR="00F84EF5" w:rsidRPr="00405015" w:rsidRDefault="00F2469E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I1.1</w:t>
            </w:r>
          </w:p>
        </w:tc>
        <w:tc>
          <w:tcPr>
            <w:tcW w:w="3362" w:type="pct"/>
            <w:vAlign w:val="center"/>
          </w:tcPr>
          <w:p w14:paraId="729CAE22" w14:textId="3683F841" w:rsidR="00F84EF5" w:rsidRPr="00DB745C" w:rsidRDefault="00F84EF5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denuncia della superficie investita a riso è specificata la modalità di “semina in acqua”</w:t>
            </w:r>
          </w:p>
        </w:tc>
        <w:tc>
          <w:tcPr>
            <w:tcW w:w="310" w:type="pct"/>
            <w:vAlign w:val="center"/>
          </w:tcPr>
          <w:p w14:paraId="7FD14A6E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68FB5074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84EF5" w:rsidRPr="00FF6924" w14:paraId="49B2138A" w14:textId="77777777" w:rsidTr="007E0B26">
        <w:trPr>
          <w:trHeight w:val="360"/>
          <w:jc w:val="center"/>
        </w:trPr>
        <w:tc>
          <w:tcPr>
            <w:tcW w:w="712" w:type="pct"/>
            <w:vAlign w:val="center"/>
          </w:tcPr>
          <w:p w14:paraId="4FA9E6D0" w14:textId="24F2E63F" w:rsidR="00F84EF5" w:rsidRPr="009943FB" w:rsidRDefault="00F2469E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rPr>
                <w:rFonts w:ascii="Calibri" w:hAnsi="Calibri" w:cs="Calibri"/>
                <w:b/>
                <w:bCs/>
              </w:rPr>
              <w:t xml:space="preserve">  I1.1</w:t>
            </w:r>
          </w:p>
        </w:tc>
        <w:tc>
          <w:tcPr>
            <w:tcW w:w="3362" w:type="pct"/>
            <w:vAlign w:val="center"/>
          </w:tcPr>
          <w:p w14:paraId="4408A2FD" w14:textId="4FEE3D58" w:rsidR="00F84EF5" w:rsidRPr="00DB745C" w:rsidRDefault="00F84EF5" w:rsidP="00500E84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la richiesta rivolta al Consorzio irriguo per la disponibilità d’acqua o l’autodichiarazione del beneficiario</w:t>
            </w:r>
          </w:p>
        </w:tc>
        <w:tc>
          <w:tcPr>
            <w:tcW w:w="310" w:type="pct"/>
            <w:vAlign w:val="center"/>
          </w:tcPr>
          <w:p w14:paraId="1A618D31" w14:textId="20E43836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B725D01" w14:textId="6E4D21E4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5D66BEC9" w14:textId="201A2376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0081B99E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66B6899" w14:textId="77777777" w:rsidR="00F818BA" w:rsidRDefault="00F818BA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C8F8161" w14:textId="7A7F45EB" w:rsidR="00815310" w:rsidRDefault="00287868" w:rsidP="00244119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</w:p>
    <w:p w14:paraId="40A7130C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61F854F6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211C467D" w14:textId="138BC92E" w:rsidR="001E760D" w:rsidRDefault="001E760D" w:rsidP="00244119">
      <w:pPr>
        <w:spacing w:after="0" w:line="360" w:lineRule="auto"/>
        <w:rPr>
          <w:i/>
          <w:iCs/>
          <w:sz w:val="19"/>
          <w:szCs w:val="19"/>
        </w:rPr>
      </w:pPr>
    </w:p>
    <w:p w14:paraId="74B19E4F" w14:textId="5D132A2B" w:rsidR="005E5B36" w:rsidRDefault="005E5B36" w:rsidP="00244119">
      <w:pPr>
        <w:spacing w:after="0" w:line="360" w:lineRule="auto"/>
        <w:rPr>
          <w:i/>
          <w:iCs/>
          <w:sz w:val="19"/>
          <w:szCs w:val="19"/>
        </w:rPr>
      </w:pPr>
    </w:p>
    <w:p w14:paraId="43459BFF" w14:textId="77777777" w:rsidR="005E5B36" w:rsidRDefault="005E5B36" w:rsidP="00244119">
      <w:pPr>
        <w:spacing w:after="0" w:line="360" w:lineRule="auto"/>
        <w:rPr>
          <w:i/>
          <w:iCs/>
          <w:sz w:val="19"/>
          <w:szCs w:val="19"/>
        </w:rPr>
      </w:pPr>
    </w:p>
    <w:p w14:paraId="4D575A63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bookmarkStart w:id="7" w:name="_Hlk164094999"/>
    <w:p w14:paraId="6B64E2C1" w14:textId="70B17F4A" w:rsidR="00AF092E" w:rsidRPr="000527A3" w:rsidRDefault="00AF092E" w:rsidP="00AF092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D85E1E">
        <w:rPr>
          <w:rFonts w:ascii="Calibri" w:hAnsi="Calibri" w:cs="Calibri"/>
        </w:rPr>
      </w:r>
      <w:r w:rsidR="00D85E1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1E760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 w:rsidR="009946F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 w:rsidR="001E760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Riserva d’acqua per la biodiversità degli organismi acquatici</w:t>
      </w:r>
    </w:p>
    <w:p w14:paraId="411BF65A" w14:textId="2B88E015" w:rsidR="0037616E" w:rsidRPr="00B67C4E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D85E1E">
        <w:rPr>
          <w:rFonts w:ascii="Calibri" w:hAnsi="Calibri" w:cs="Calibri"/>
          <w:sz w:val="20"/>
          <w:szCs w:val="20"/>
        </w:rPr>
      </w:r>
      <w:r w:rsidR="00D85E1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bookmarkStart w:id="8" w:name="_Hlk166574356"/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Sotto-azione </w:t>
      </w:r>
      <w:r w:rsidR="001E760D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.1 – </w:t>
      </w:r>
      <w:r w:rsidR="001E760D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Realizzazione di un fosso di specifiche dimensioni</w:t>
      </w:r>
      <w:bookmarkEnd w:id="8"/>
    </w:p>
    <w:p w14:paraId="5FA23AF6" w14:textId="29E0AE3B" w:rsidR="003D76AF" w:rsidRDefault="00AF092E" w:rsidP="003710E4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27E31B55" w14:textId="77777777" w:rsidR="003710E4" w:rsidRPr="003710E4" w:rsidRDefault="003710E4" w:rsidP="003710E4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210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2"/>
        <w:gridCol w:w="6372"/>
        <w:gridCol w:w="1114"/>
        <w:gridCol w:w="1114"/>
      </w:tblGrid>
      <w:tr w:rsidR="007E0B26" w:rsidRPr="00924C95" w14:paraId="38F7A9C5" w14:textId="77777777" w:rsidTr="007E0B26">
        <w:trPr>
          <w:tblHeader/>
          <w:jc w:val="center"/>
        </w:trPr>
        <w:tc>
          <w:tcPr>
            <w:tcW w:w="3890" w:type="pct"/>
            <w:gridSpan w:val="2"/>
            <w:shd w:val="clear" w:color="auto" w:fill="F2F2F2" w:themeFill="background1" w:themeFillShade="F2"/>
            <w:vAlign w:val="center"/>
          </w:tcPr>
          <w:p w14:paraId="1FE17AC3" w14:textId="77777777" w:rsidR="007E0B26" w:rsidRPr="00924C95" w:rsidRDefault="007E0B2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1110" w:type="pct"/>
            <w:gridSpan w:val="2"/>
            <w:shd w:val="clear" w:color="auto" w:fill="F2F2F2" w:themeFill="background1" w:themeFillShade="F2"/>
          </w:tcPr>
          <w:p w14:paraId="282F485C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E0B26" w:rsidRPr="00924C95" w14:paraId="540382DA" w14:textId="77777777" w:rsidTr="007E0B26">
        <w:trPr>
          <w:trHeight w:val="450"/>
          <w:tblHeader/>
          <w:jc w:val="center"/>
        </w:trPr>
        <w:tc>
          <w:tcPr>
            <w:tcW w:w="714" w:type="pct"/>
            <w:shd w:val="clear" w:color="auto" w:fill="F2F2F2" w:themeFill="background1" w:themeFillShade="F2"/>
            <w:vAlign w:val="center"/>
          </w:tcPr>
          <w:p w14:paraId="1038B4D3" w14:textId="3EC6D8D6" w:rsidR="007E0B26" w:rsidRPr="00924C95" w:rsidRDefault="00F818BA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176" w:type="pct"/>
            <w:shd w:val="clear" w:color="auto" w:fill="F2F2F2" w:themeFill="background1" w:themeFillShade="F2"/>
            <w:vAlign w:val="center"/>
          </w:tcPr>
          <w:p w14:paraId="6A7DB65A" w14:textId="77777777" w:rsidR="007E0B26" w:rsidRPr="00924C95" w:rsidRDefault="007E0B2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555" w:type="pct"/>
            <w:shd w:val="clear" w:color="auto" w:fill="F2F2F2" w:themeFill="background1" w:themeFillShade="F2"/>
          </w:tcPr>
          <w:p w14:paraId="73C98145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555" w:type="pct"/>
            <w:shd w:val="clear" w:color="auto" w:fill="F2F2F2" w:themeFill="background1" w:themeFillShade="F2"/>
          </w:tcPr>
          <w:p w14:paraId="14712775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0B26" w:rsidRPr="007E0B26" w14:paraId="1255D893" w14:textId="77777777" w:rsidTr="007E0B26">
        <w:trPr>
          <w:trHeight w:val="450"/>
          <w:tblHeader/>
          <w:jc w:val="center"/>
        </w:trPr>
        <w:tc>
          <w:tcPr>
            <w:tcW w:w="714" w:type="pct"/>
            <w:shd w:val="clear" w:color="auto" w:fill="auto"/>
            <w:vAlign w:val="center"/>
          </w:tcPr>
          <w:p w14:paraId="25BFCCC0" w14:textId="7248A92B" w:rsidR="007E0B26" w:rsidRPr="007E0B26" w:rsidRDefault="008019E8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CR02</w:t>
            </w:r>
          </w:p>
        </w:tc>
        <w:tc>
          <w:tcPr>
            <w:tcW w:w="3176" w:type="pct"/>
            <w:shd w:val="clear" w:color="auto" w:fill="auto"/>
            <w:vAlign w:val="center"/>
          </w:tcPr>
          <w:p w14:paraId="4A1E9646" w14:textId="77777777" w:rsidR="007E0B26" w:rsidRPr="007E0B26" w:rsidRDefault="007E0B26" w:rsidP="007E0B26">
            <w:pPr>
              <w:pStyle w:val="Paragrafoelenco"/>
              <w:numPr>
                <w:ilvl w:val="0"/>
                <w:numId w:val="43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E0B2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277E1EF" w14:textId="77777777" w:rsidR="007E0B26" w:rsidRPr="007E0B26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C2353E2" w14:textId="77777777" w:rsidR="007E0B26" w:rsidRPr="007E0B26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781501F6" w14:textId="77777777" w:rsidR="007E0B26" w:rsidRPr="00D90698" w:rsidRDefault="007E0B26" w:rsidP="00AF092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224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6488"/>
        <w:gridCol w:w="718"/>
        <w:gridCol w:w="718"/>
        <w:gridCol w:w="722"/>
      </w:tblGrid>
      <w:tr w:rsidR="007C37B3" w:rsidRPr="00924C95" w14:paraId="336B80CE" w14:textId="590DFD2B" w:rsidTr="007E0B26">
        <w:trPr>
          <w:tblHeader/>
          <w:jc w:val="center"/>
        </w:trPr>
        <w:tc>
          <w:tcPr>
            <w:tcW w:w="3927" w:type="pct"/>
            <w:gridSpan w:val="2"/>
            <w:shd w:val="clear" w:color="auto" w:fill="F2F2F2" w:themeFill="background1" w:themeFillShade="F2"/>
            <w:vAlign w:val="center"/>
          </w:tcPr>
          <w:p w14:paraId="36F0153C" w14:textId="618546EA" w:rsidR="007C37B3" w:rsidRPr="00924C95" w:rsidRDefault="007C37B3" w:rsidP="007C37B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73" w:type="pct"/>
            <w:gridSpan w:val="3"/>
            <w:shd w:val="clear" w:color="auto" w:fill="F2F2F2" w:themeFill="background1" w:themeFillShade="F2"/>
          </w:tcPr>
          <w:p w14:paraId="08B62EB2" w14:textId="602BC4A5" w:rsidR="007C37B3" w:rsidRPr="00924C95" w:rsidRDefault="007C37B3" w:rsidP="007C37B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C37B3" w:rsidRPr="00924C95" w14:paraId="1E280066" w14:textId="77777777" w:rsidTr="007E0B26">
        <w:trPr>
          <w:trHeight w:val="45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31DEB1F0" w14:textId="0432D6C1" w:rsidR="007C37B3" w:rsidRPr="00924C95" w:rsidRDefault="007E0B2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7C37B3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225" w:type="pct"/>
            <w:shd w:val="clear" w:color="auto" w:fill="F2F2F2" w:themeFill="background1" w:themeFillShade="F2"/>
            <w:vAlign w:val="center"/>
          </w:tcPr>
          <w:p w14:paraId="475D14E3" w14:textId="654522BB" w:rsidR="007C37B3" w:rsidRPr="00924C95" w:rsidRDefault="007C37B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58F713FE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19C6D4B6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7BDB10FF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7C37B3" w:rsidRPr="00924C95" w14:paraId="4BA5BECF" w14:textId="77777777" w:rsidTr="007E0B26">
        <w:trPr>
          <w:trHeight w:val="439"/>
          <w:jc w:val="center"/>
        </w:trPr>
        <w:tc>
          <w:tcPr>
            <w:tcW w:w="702" w:type="pct"/>
          </w:tcPr>
          <w:p w14:paraId="5212F3F5" w14:textId="0F422AD8" w:rsidR="007C37B3" w:rsidRPr="00B7682C" w:rsidRDefault="008019E8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I2.1.1 </w:t>
            </w:r>
            <w:r w:rsidRPr="005349CC">
              <w:rPr>
                <w:rFonts w:ascii="Calibri" w:hAnsi="Calibri" w:cs="Calibri"/>
                <w:b/>
                <w:bCs/>
              </w:rPr>
              <w:t xml:space="preserve">A </w:t>
            </w:r>
            <w:r w:rsidR="00185083">
              <w:rPr>
                <w:rFonts w:ascii="Calibri" w:hAnsi="Calibri" w:cs="Calibri"/>
                <w:b/>
                <w:bCs/>
              </w:rPr>
              <w:t>–</w:t>
            </w:r>
            <w:r w:rsidRPr="005349CC">
              <w:rPr>
                <w:rFonts w:ascii="Calibri" w:hAnsi="Calibri" w:cs="Calibri"/>
                <w:b/>
                <w:bCs/>
              </w:rPr>
              <w:t xml:space="preserve"> B</w:t>
            </w:r>
            <w:r w:rsidR="00185083">
              <w:rPr>
                <w:rFonts w:ascii="Calibri" w:hAnsi="Calibri" w:cs="Calibri"/>
                <w:b/>
                <w:bCs/>
              </w:rPr>
              <w:t xml:space="preserve"> – D-E</w:t>
            </w:r>
          </w:p>
        </w:tc>
        <w:tc>
          <w:tcPr>
            <w:tcW w:w="3225" w:type="pct"/>
            <w:vAlign w:val="center"/>
          </w:tcPr>
          <w:p w14:paraId="3C25CE41" w14:textId="544F88BE" w:rsidR="007C37B3" w:rsidRPr="00B7682C" w:rsidRDefault="007C37B3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gramStart"/>
            <w:r w:rsidRPr="00B768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E’</w:t>
            </w:r>
            <w:proofErr w:type="gramEnd"/>
            <w:r w:rsidRPr="00B768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presente all’interno della camera di risaia un fosso a sezione trapezoidale con le dimensioni previste dal bando</w:t>
            </w:r>
          </w:p>
        </w:tc>
        <w:tc>
          <w:tcPr>
            <w:tcW w:w="357" w:type="pct"/>
            <w:vAlign w:val="center"/>
          </w:tcPr>
          <w:p w14:paraId="11665BB3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1ED88B77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46B18DD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85083" w:rsidRPr="00924C95" w14:paraId="2C1434F0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2BBBEAAE" w14:textId="47BD4B7B" w:rsidR="00185083" w:rsidRDefault="0018508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185083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I2.1.1.C</w:t>
            </w:r>
          </w:p>
        </w:tc>
        <w:tc>
          <w:tcPr>
            <w:tcW w:w="3225" w:type="pct"/>
            <w:vAlign w:val="center"/>
          </w:tcPr>
          <w:p w14:paraId="6326E741" w14:textId="4C5F70DC" w:rsidR="00185083" w:rsidRPr="00B7682C" w:rsidRDefault="00185083" w:rsidP="00B7682C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fosso</w:t>
            </w:r>
            <w:r w:rsidR="0007712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ubicato diversamente rispetto 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 solchi adacquatori o scoline</w:t>
            </w:r>
          </w:p>
        </w:tc>
        <w:tc>
          <w:tcPr>
            <w:tcW w:w="357" w:type="pct"/>
            <w:vAlign w:val="center"/>
          </w:tcPr>
          <w:p w14:paraId="6682A4D8" w14:textId="203AD633" w:rsidR="00185083" w:rsidRPr="003B2839" w:rsidRDefault="0018508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3CFAD274" w14:textId="0C382524" w:rsidR="00185083" w:rsidRPr="003B2839" w:rsidRDefault="0018508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D6879C3" w14:textId="60F59BE9" w:rsidR="00185083" w:rsidRPr="003B2839" w:rsidRDefault="0018508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52F6A51D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03BF6872" w14:textId="66022EB2" w:rsidR="007C37B3" w:rsidRPr="00B7682C" w:rsidRDefault="00EA7C45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I2.1</w:t>
            </w:r>
            <w:r w:rsidRPr="00533D4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</w:t>
            </w:r>
            <w:proofErr w:type="gramStart"/>
            <w:r w:rsidRPr="00533D4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1.F</w:t>
            </w:r>
            <w:proofErr w:type="gramEnd"/>
          </w:p>
        </w:tc>
        <w:tc>
          <w:tcPr>
            <w:tcW w:w="3225" w:type="pct"/>
            <w:vAlign w:val="center"/>
          </w:tcPr>
          <w:p w14:paraId="61167DDB" w14:textId="0F8AF2C2" w:rsidR="007C37B3" w:rsidRPr="00B7682C" w:rsidRDefault="007C37B3" w:rsidP="00B7682C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Il fosso rimane pieno d’acqua nel periodo intercorrente fra la sommersione iniziale della camera e l’asciutta di </w:t>
            </w:r>
            <w:proofErr w:type="spellStart"/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>pre</w:t>
            </w:r>
            <w:proofErr w:type="spellEnd"/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>-raccolta</w:t>
            </w:r>
            <w:r w:rsidR="0034127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(almeno fino al 30 maggio)</w:t>
            </w:r>
          </w:p>
        </w:tc>
        <w:tc>
          <w:tcPr>
            <w:tcW w:w="357" w:type="pct"/>
            <w:vAlign w:val="center"/>
          </w:tcPr>
          <w:p w14:paraId="36E72D5A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5DC393A9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33049C8D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9CC" w:rsidRPr="00924C95" w14:paraId="520BBB13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1BBFE2FF" w14:textId="7CA4178D" w:rsidR="005349CC" w:rsidRDefault="005349CC" w:rsidP="00D3532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I2.1.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1.G</w:t>
            </w:r>
            <w:proofErr w:type="gramEnd"/>
          </w:p>
        </w:tc>
        <w:tc>
          <w:tcPr>
            <w:tcW w:w="3225" w:type="pct"/>
            <w:vAlign w:val="center"/>
          </w:tcPr>
          <w:p w14:paraId="2B740649" w14:textId="6302B15C" w:rsidR="005349CC" w:rsidRDefault="00F12E38" w:rsidP="00D3532A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</w:t>
            </w:r>
            <w:r w:rsidRPr="00F12E38">
              <w:rPr>
                <w:rFonts w:ascii="Calibri" w:hAnsi="Calibri" w:cs="Calibri"/>
                <w:sz w:val="20"/>
                <w:szCs w:val="20"/>
              </w:rPr>
              <w:t xml:space="preserve"> fossi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F12E38">
              <w:rPr>
                <w:rFonts w:ascii="Calibri" w:hAnsi="Calibri" w:cs="Calibri"/>
                <w:sz w:val="20"/>
                <w:szCs w:val="20"/>
              </w:rPr>
              <w:t>riportati sulla planimetria catastale delle camere di risaia</w:t>
            </w:r>
          </w:p>
        </w:tc>
        <w:tc>
          <w:tcPr>
            <w:tcW w:w="357" w:type="pct"/>
            <w:vAlign w:val="center"/>
          </w:tcPr>
          <w:p w14:paraId="1D21FA76" w14:textId="5A3538E2" w:rsidR="005349CC" w:rsidRPr="003B2839" w:rsidRDefault="00F12E38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3B922F79" w14:textId="46D421D9" w:rsidR="005349CC" w:rsidRPr="003B2839" w:rsidRDefault="00F12E38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2340E0B" w14:textId="53236350" w:rsidR="005349CC" w:rsidRPr="003B2839" w:rsidRDefault="00F12E38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7EE7A9F6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717B298C" w14:textId="03C45FD5" w:rsidR="007C37B3" w:rsidRPr="00B7682C" w:rsidRDefault="00EA7C45" w:rsidP="00D3532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I2.1.1.H</w:t>
            </w:r>
          </w:p>
        </w:tc>
        <w:tc>
          <w:tcPr>
            <w:tcW w:w="3225" w:type="pct"/>
            <w:vAlign w:val="center"/>
          </w:tcPr>
          <w:p w14:paraId="1CF5E516" w14:textId="2DE24189" w:rsidR="007C37B3" w:rsidRPr="00B7682C" w:rsidRDefault="008D272A" w:rsidP="00D3532A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Non sono stati effettuati interventi sui fossi </w:t>
            </w:r>
            <w:r w:rsidR="0025407C">
              <w:rPr>
                <w:rFonts w:ascii="Calibri" w:hAnsi="Calibri" w:cs="Calibri"/>
                <w:sz w:val="20"/>
                <w:szCs w:val="20"/>
              </w:rPr>
              <w:t>durante il ciclo coltura del riso</w:t>
            </w:r>
          </w:p>
        </w:tc>
        <w:tc>
          <w:tcPr>
            <w:tcW w:w="357" w:type="pct"/>
            <w:vAlign w:val="center"/>
          </w:tcPr>
          <w:p w14:paraId="20622EF9" w14:textId="15F62584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71B0BFD9" w14:textId="1F09F87F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24BCED48" w14:textId="5C8ED4CF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1D4F4373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71003A25" w14:textId="2F757974" w:rsidR="007C37B3" w:rsidRPr="006C384C" w:rsidRDefault="008019E8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C384C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="006C384C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I2.1.</w:t>
            </w:r>
            <w:proofErr w:type="gramStart"/>
            <w:r w:rsidR="006C384C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3225" w:type="pct"/>
            <w:vAlign w:val="center"/>
          </w:tcPr>
          <w:p w14:paraId="30C3964D" w14:textId="37B0CA50" w:rsidR="007C37B3" w:rsidRPr="006C384C" w:rsidRDefault="0025407C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C384C"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 w:rsidRPr="006C384C">
              <w:rPr>
                <w:rFonts w:asciiTheme="minorHAnsi" w:hAnsiTheme="minorHAnsi" w:cstheme="minorHAnsi"/>
                <w:sz w:val="20"/>
                <w:szCs w:val="20"/>
              </w:rPr>
              <w:t xml:space="preserve"> mantenuto inerbito un argine di risaia per l’intero ciclo colturale del riso</w:t>
            </w:r>
          </w:p>
        </w:tc>
        <w:tc>
          <w:tcPr>
            <w:tcW w:w="357" w:type="pct"/>
            <w:vAlign w:val="center"/>
          </w:tcPr>
          <w:p w14:paraId="5A69E15C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2AF77B03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336EDD7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452B13A0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6C36F0DE" w14:textId="3FF76FFC" w:rsidR="007C37B3" w:rsidRPr="006C384C" w:rsidRDefault="008019E8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C384C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="006C384C" w:rsidRPr="006C384C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I2.1.2.C</w:t>
            </w:r>
          </w:p>
        </w:tc>
        <w:tc>
          <w:tcPr>
            <w:tcW w:w="3225" w:type="pct"/>
            <w:vAlign w:val="center"/>
          </w:tcPr>
          <w:p w14:paraId="12C3686A" w14:textId="23569E25" w:rsidR="007C37B3" w:rsidRPr="006C384C" w:rsidRDefault="0025407C" w:rsidP="00D3532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6C384C"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</w:t>
            </w:r>
            <w:r w:rsidR="00462D89" w:rsidRPr="006C384C">
              <w:rPr>
                <w:rFonts w:asciiTheme="minorHAnsi" w:hAnsiTheme="minorHAnsi" w:cstheme="minorHAnsi"/>
                <w:sz w:val="20"/>
                <w:szCs w:val="20"/>
              </w:rPr>
              <w:t>/3</w:t>
            </w:r>
            <w:r w:rsidRPr="006C384C">
              <w:rPr>
                <w:rFonts w:asciiTheme="minorHAnsi" w:hAnsiTheme="minorHAnsi" w:cstheme="minorHAnsi"/>
                <w:sz w:val="20"/>
                <w:szCs w:val="20"/>
              </w:rPr>
              <w:t xml:space="preserve"> – 31</w:t>
            </w:r>
            <w:r w:rsidR="00462D89" w:rsidRPr="006C384C">
              <w:rPr>
                <w:rFonts w:asciiTheme="minorHAnsi" w:hAnsiTheme="minorHAnsi" w:cstheme="minorHAnsi"/>
                <w:sz w:val="20"/>
                <w:szCs w:val="20"/>
              </w:rPr>
              <w:t>/7</w:t>
            </w:r>
          </w:p>
        </w:tc>
        <w:tc>
          <w:tcPr>
            <w:tcW w:w="357" w:type="pct"/>
            <w:vAlign w:val="center"/>
          </w:tcPr>
          <w:p w14:paraId="6D897668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4D90740F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39C13C17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7"/>
    </w:tbl>
    <w:p w14:paraId="7850B223" w14:textId="77777777" w:rsidR="007E0B26" w:rsidRPr="00F818BA" w:rsidRDefault="007E0B26" w:rsidP="00244119">
      <w:pPr>
        <w:spacing w:after="0" w:line="360" w:lineRule="auto"/>
        <w:rPr>
          <w:i/>
          <w:iCs/>
          <w:sz w:val="20"/>
          <w:szCs w:val="20"/>
        </w:rPr>
      </w:pPr>
    </w:p>
    <w:p w14:paraId="2A205E2F" w14:textId="415E2437" w:rsidR="00B67C4E" w:rsidRDefault="00B67C4E" w:rsidP="00B67C4E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48F9403" w14:textId="77777777" w:rsidR="003710E4" w:rsidRPr="003710E4" w:rsidRDefault="003710E4" w:rsidP="003710E4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42"/>
        <w:gridCol w:w="6281"/>
        <w:gridCol w:w="698"/>
        <w:gridCol w:w="698"/>
        <w:gridCol w:w="700"/>
      </w:tblGrid>
      <w:tr w:rsidR="00961DED" w:rsidRPr="00F84C40" w14:paraId="16000A89" w14:textId="2A862A7E" w:rsidTr="004334C3">
        <w:trPr>
          <w:tblHeader/>
          <w:jc w:val="center"/>
        </w:trPr>
        <w:tc>
          <w:tcPr>
            <w:tcW w:w="3943" w:type="pct"/>
            <w:gridSpan w:val="2"/>
            <w:shd w:val="clear" w:color="auto" w:fill="F2F2F2" w:themeFill="background1" w:themeFillShade="F2"/>
          </w:tcPr>
          <w:p w14:paraId="7E3A19E3" w14:textId="426A83EE" w:rsidR="00961DED" w:rsidRPr="00FF6924" w:rsidRDefault="00961DED" w:rsidP="00961DED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9" w:name="_Hlk166575310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57" w:type="pct"/>
            <w:gridSpan w:val="3"/>
            <w:shd w:val="clear" w:color="auto" w:fill="F2F2F2" w:themeFill="background1" w:themeFillShade="F2"/>
          </w:tcPr>
          <w:p w14:paraId="7818DAFE" w14:textId="7EA3BA44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608BC" w:rsidRPr="00F84C40" w14:paraId="29173AFE" w14:textId="77777777" w:rsidTr="005349CC">
        <w:trPr>
          <w:trHeight w:val="360"/>
          <w:tblHeader/>
          <w:jc w:val="center"/>
        </w:trPr>
        <w:tc>
          <w:tcPr>
            <w:tcW w:w="777" w:type="pct"/>
            <w:shd w:val="clear" w:color="auto" w:fill="F2F2F2" w:themeFill="background1" w:themeFillShade="F2"/>
            <w:vAlign w:val="center"/>
          </w:tcPr>
          <w:p w14:paraId="28E44518" w14:textId="461B36AB" w:rsidR="003608BC" w:rsidRPr="00FF6924" w:rsidRDefault="004334C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166" w:type="pct"/>
            <w:shd w:val="clear" w:color="auto" w:fill="F2F2F2" w:themeFill="background1" w:themeFillShade="F2"/>
            <w:vAlign w:val="center"/>
          </w:tcPr>
          <w:p w14:paraId="583B74DF" w14:textId="77777777" w:rsidR="003608BC" w:rsidRPr="00FF6924" w:rsidRDefault="003608BC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 elemento di controllo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7BFF6FF7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11775896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53" w:type="pct"/>
            <w:shd w:val="clear" w:color="auto" w:fill="F2F2F2" w:themeFill="background1" w:themeFillShade="F2"/>
            <w:vAlign w:val="center"/>
          </w:tcPr>
          <w:p w14:paraId="2A8E1DBA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456FC4" w:rsidRPr="00FF6924" w14:paraId="1C531F93" w14:textId="77777777" w:rsidTr="00CC27F3">
        <w:trPr>
          <w:trHeight w:val="439"/>
          <w:jc w:val="center"/>
        </w:trPr>
        <w:tc>
          <w:tcPr>
            <w:tcW w:w="777" w:type="pct"/>
            <w:vAlign w:val="center"/>
          </w:tcPr>
          <w:p w14:paraId="2AB2BFFD" w14:textId="4B92F8AC" w:rsidR="00456FC4" w:rsidRDefault="00456FC4" w:rsidP="00456FC4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 I2.1.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1.</w:t>
            </w:r>
            <w:r w:rsidR="003710E4">
              <w:rPr>
                <w:rFonts w:ascii="Calibri" w:hAnsi="Calibri" w:cs="Calibri"/>
                <w:b/>
                <w:bCs/>
                <w14:ligatures w14:val="none"/>
              </w:rPr>
              <w:t>G</w:t>
            </w:r>
            <w:proofErr w:type="gramEnd"/>
          </w:p>
        </w:tc>
        <w:tc>
          <w:tcPr>
            <w:tcW w:w="3166" w:type="pct"/>
            <w:vAlign w:val="center"/>
          </w:tcPr>
          <w:p w14:paraId="267C221B" w14:textId="6D343453" w:rsidR="00456FC4" w:rsidRDefault="00456FC4" w:rsidP="00456FC4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l</w:t>
            </w:r>
            <w:r w:rsidRPr="00456FC4">
              <w:rPr>
                <w:rFonts w:ascii="Calibri" w:hAnsi="Calibri" w:cs="Calibri"/>
                <w:sz w:val="20"/>
                <w:szCs w:val="20"/>
              </w:rPr>
              <w:t>a planimetria catastale delle camere di risaie con l'indicazione dei fossi e degli argini inerbiti</w:t>
            </w:r>
          </w:p>
        </w:tc>
        <w:tc>
          <w:tcPr>
            <w:tcW w:w="352" w:type="pct"/>
            <w:vAlign w:val="center"/>
          </w:tcPr>
          <w:p w14:paraId="03352D72" w14:textId="7B83DAD2" w:rsidR="00456FC4" w:rsidRPr="00F84EF5" w:rsidRDefault="00456FC4" w:rsidP="00456FC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2A1D1468" w14:textId="0C6E9C2F" w:rsidR="00456FC4" w:rsidRPr="00F84EF5" w:rsidRDefault="00456FC4" w:rsidP="00456FC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3" w:type="pct"/>
            <w:vAlign w:val="center"/>
          </w:tcPr>
          <w:p w14:paraId="38A490C8" w14:textId="0A6A6E26" w:rsidR="00456FC4" w:rsidRPr="00F84EF5" w:rsidRDefault="00456FC4" w:rsidP="00456FC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608BC" w:rsidRPr="00FF6924" w14:paraId="7208D65E" w14:textId="77777777" w:rsidTr="005349CC">
        <w:trPr>
          <w:trHeight w:val="439"/>
          <w:jc w:val="center"/>
        </w:trPr>
        <w:tc>
          <w:tcPr>
            <w:tcW w:w="777" w:type="pct"/>
          </w:tcPr>
          <w:p w14:paraId="393B4324" w14:textId="76795D09" w:rsidR="003608BC" w:rsidRPr="00405015" w:rsidRDefault="00EA7C45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I2.1.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2.</w:t>
            </w:r>
            <w:r w:rsidR="006C384C">
              <w:rPr>
                <w:rFonts w:ascii="Calibri" w:hAnsi="Calibri" w:cs="Calibri"/>
                <w:b/>
                <w:bCs/>
                <w14:ligatures w14:val="none"/>
              </w:rPr>
              <w:t>B</w:t>
            </w:r>
            <w:proofErr w:type="gramEnd"/>
          </w:p>
        </w:tc>
        <w:tc>
          <w:tcPr>
            <w:tcW w:w="3166" w:type="pct"/>
            <w:vAlign w:val="center"/>
          </w:tcPr>
          <w:p w14:paraId="318B8BBA" w14:textId="3578889C" w:rsidR="003608BC" w:rsidRPr="00DB745C" w:rsidRDefault="003608BC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In caso di semina dell’argine, sono utilizzate specie autoctone previste dal bando</w:t>
            </w:r>
          </w:p>
        </w:tc>
        <w:tc>
          <w:tcPr>
            <w:tcW w:w="352" w:type="pct"/>
            <w:vAlign w:val="center"/>
          </w:tcPr>
          <w:p w14:paraId="517C3BA1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26088042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3" w:type="pct"/>
            <w:vAlign w:val="center"/>
          </w:tcPr>
          <w:p w14:paraId="2F2D259D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84EF5" w:rsidRPr="00FF6924" w14:paraId="2DA914C6" w14:textId="77777777" w:rsidTr="005349CC">
        <w:trPr>
          <w:trHeight w:val="439"/>
          <w:jc w:val="center"/>
        </w:trPr>
        <w:tc>
          <w:tcPr>
            <w:tcW w:w="777" w:type="pct"/>
          </w:tcPr>
          <w:p w14:paraId="3A631BDB" w14:textId="0437E75E" w:rsidR="00F84EF5" w:rsidRPr="00405015" w:rsidRDefault="008019E8" w:rsidP="00F84EF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 I2.1.</w:t>
            </w:r>
            <w:r w:rsidR="006C384C">
              <w:rPr>
                <w:rFonts w:ascii="Calibri" w:hAnsi="Calibri" w:cs="Calibri"/>
                <w:b/>
                <w:bCs/>
                <w14:ligatures w14:val="none"/>
              </w:rPr>
              <w:t>2.C</w:t>
            </w:r>
          </w:p>
        </w:tc>
        <w:tc>
          <w:tcPr>
            <w:tcW w:w="3166" w:type="pct"/>
            <w:vAlign w:val="center"/>
          </w:tcPr>
          <w:p w14:paraId="07306F2A" w14:textId="6B431314" w:rsidR="00F84EF5" w:rsidRDefault="00F84EF5" w:rsidP="00F84EF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1/3 – 31/7</w:t>
            </w:r>
          </w:p>
        </w:tc>
        <w:tc>
          <w:tcPr>
            <w:tcW w:w="352" w:type="pct"/>
            <w:vAlign w:val="center"/>
          </w:tcPr>
          <w:p w14:paraId="68254020" w14:textId="6B3665D1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7819E95B" w14:textId="20ECF56B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3" w:type="pct"/>
            <w:vAlign w:val="center"/>
          </w:tcPr>
          <w:p w14:paraId="151A512E" w14:textId="3D8FD254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9"/>
    </w:tbl>
    <w:p w14:paraId="3221A643" w14:textId="77777777" w:rsidR="00B67C4E" w:rsidRDefault="00B67C4E" w:rsidP="00B67C4E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33555AB1" w14:textId="54451543" w:rsidR="00B67C4E" w:rsidRDefault="00B67C4E" w:rsidP="00B67C4E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3DA75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076F1E0F" w14:textId="1E7015D0" w:rsidR="005E29B4" w:rsidRPr="000527A3" w:rsidRDefault="005E29B4" w:rsidP="005E29B4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D85E1E">
        <w:rPr>
          <w:rFonts w:ascii="Calibri" w:hAnsi="Calibri" w:cs="Calibri"/>
        </w:rPr>
      </w:r>
      <w:r w:rsidR="00D85E1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Riserva d’acqua per la biodiversità degli organismi acquatici</w:t>
      </w:r>
    </w:p>
    <w:p w14:paraId="4CE0DD7F" w14:textId="67C73DEE" w:rsidR="005E29B4" w:rsidRPr="000527A3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D85E1E">
        <w:rPr>
          <w:rFonts w:ascii="Calibri" w:hAnsi="Calibri" w:cs="Calibri"/>
          <w:sz w:val="20"/>
          <w:szCs w:val="20"/>
        </w:rPr>
      </w:r>
      <w:r w:rsidR="00D85E1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="00BC058F" w:rsidRPr="00BC058F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2</w:t>
      </w:r>
      <w:r w:rsidR="00BC058F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.2 – Mantenimento di una superficie costantemente allagata e non coltivata</w:t>
      </w:r>
    </w:p>
    <w:p w14:paraId="699E25E1" w14:textId="77777777" w:rsidR="005E29B4" w:rsidRPr="00B67C4E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350B89F1" w14:textId="42E9B74F" w:rsidR="003608BC" w:rsidRDefault="005E29B4" w:rsidP="0021323A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p w14:paraId="7C795732" w14:textId="77777777" w:rsidR="00F818BA" w:rsidRPr="0021323A" w:rsidRDefault="00F818BA" w:rsidP="00F818BA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pPr w:leftFromText="141" w:rightFromText="141" w:vertAnchor="text" w:horzAnchor="margin" w:tblpY="156"/>
        <w:tblW w:w="4936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6334"/>
        <w:gridCol w:w="586"/>
        <w:gridCol w:w="586"/>
        <w:gridCol w:w="587"/>
      </w:tblGrid>
      <w:tr w:rsidR="0021323A" w:rsidRPr="00924C95" w14:paraId="29D4A6EB" w14:textId="77777777" w:rsidTr="007E0B26">
        <w:trPr>
          <w:tblHeader/>
        </w:trPr>
        <w:tc>
          <w:tcPr>
            <w:tcW w:w="4075" w:type="pct"/>
            <w:gridSpan w:val="2"/>
            <w:shd w:val="clear" w:color="auto" w:fill="F2F2F2" w:themeFill="background1" w:themeFillShade="F2"/>
          </w:tcPr>
          <w:p w14:paraId="089EE198" w14:textId="77777777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5" w:type="pct"/>
            <w:gridSpan w:val="3"/>
            <w:shd w:val="clear" w:color="auto" w:fill="F2F2F2" w:themeFill="background1" w:themeFillShade="F2"/>
          </w:tcPr>
          <w:p w14:paraId="52412FD4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21323A" w:rsidRPr="00924C95" w14:paraId="4B0BC015" w14:textId="77777777" w:rsidTr="007E0B26">
        <w:trPr>
          <w:trHeight w:val="450"/>
          <w:tblHeader/>
        </w:trPr>
        <w:tc>
          <w:tcPr>
            <w:tcW w:w="743" w:type="pct"/>
            <w:shd w:val="clear" w:color="auto" w:fill="F2F2F2" w:themeFill="background1" w:themeFillShade="F2"/>
            <w:vAlign w:val="center"/>
          </w:tcPr>
          <w:p w14:paraId="5E14431C" w14:textId="06A8CDA9" w:rsidR="0021323A" w:rsidRPr="00924C95" w:rsidRDefault="007E0B26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32" w:type="pct"/>
            <w:shd w:val="clear" w:color="auto" w:fill="F2F2F2" w:themeFill="background1" w:themeFillShade="F2"/>
            <w:vAlign w:val="center"/>
          </w:tcPr>
          <w:p w14:paraId="4A5F7CC9" w14:textId="600A5FDF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4C430F46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43ADCB9E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7D694868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21323A" w:rsidRPr="00924C95" w14:paraId="4CEC9D16" w14:textId="77777777" w:rsidTr="007E0B26">
        <w:trPr>
          <w:trHeight w:val="439"/>
        </w:trPr>
        <w:tc>
          <w:tcPr>
            <w:tcW w:w="743" w:type="pct"/>
          </w:tcPr>
          <w:p w14:paraId="1CD4BAAD" w14:textId="5F58F670" w:rsidR="0021323A" w:rsidRPr="00924C95" w:rsidRDefault="006C384C" w:rsidP="002132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I2.2.1</w:t>
            </w:r>
          </w:p>
        </w:tc>
        <w:tc>
          <w:tcPr>
            <w:tcW w:w="3332" w:type="pct"/>
            <w:vAlign w:val="center"/>
          </w:tcPr>
          <w:p w14:paraId="280A388B" w14:textId="77777777" w:rsidR="0021323A" w:rsidRPr="005D7048" w:rsidRDefault="0021323A" w:rsidP="0021323A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SOI non è coltivata e non è oggetto di acquacoltura</w:t>
            </w:r>
          </w:p>
        </w:tc>
        <w:tc>
          <w:tcPr>
            <w:tcW w:w="308" w:type="pct"/>
          </w:tcPr>
          <w:p w14:paraId="2B280117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38BEABF8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05D8100E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62849363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2C533115" w14:textId="5035CFE0" w:rsidR="0021323A" w:rsidRPr="00695FCE" w:rsidRDefault="006C384C" w:rsidP="002132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I2.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2.2</w:t>
            </w:r>
          </w:p>
        </w:tc>
        <w:tc>
          <w:tcPr>
            <w:tcW w:w="3332" w:type="pct"/>
            <w:vAlign w:val="center"/>
          </w:tcPr>
          <w:p w14:paraId="0E8EAF2D" w14:textId="77777777" w:rsidR="0021323A" w:rsidRPr="00695FCE" w:rsidRDefault="0021323A" w:rsidP="0021323A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La SOI è mantenuta allagata tra la primavera e il periodo di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-raccolta</w:t>
            </w:r>
          </w:p>
        </w:tc>
        <w:tc>
          <w:tcPr>
            <w:tcW w:w="308" w:type="pct"/>
          </w:tcPr>
          <w:p w14:paraId="12E2FBD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28E3F3D8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4C0E7AA9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1F67687E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13172FAF" w14:textId="78328607" w:rsidR="0021323A" w:rsidRPr="00924C95" w:rsidRDefault="006C384C" w:rsidP="002132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I2.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3.A</w:t>
            </w:r>
            <w:proofErr w:type="gramEnd"/>
          </w:p>
        </w:tc>
        <w:tc>
          <w:tcPr>
            <w:tcW w:w="3332" w:type="pct"/>
            <w:vAlign w:val="center"/>
          </w:tcPr>
          <w:p w14:paraId="7B8D0391" w14:textId="77777777" w:rsidR="0021323A" w:rsidRDefault="0021323A" w:rsidP="0021323A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Sulla SOI non sono utilizzati fertilizzanti </w:t>
            </w:r>
          </w:p>
        </w:tc>
        <w:tc>
          <w:tcPr>
            <w:tcW w:w="308" w:type="pct"/>
          </w:tcPr>
          <w:p w14:paraId="6BCEDE50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7A33A104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29B4FD55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442B5155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5D206F9B" w14:textId="6FBD8673" w:rsidR="0021323A" w:rsidRPr="00924C95" w:rsidRDefault="006C384C" w:rsidP="002132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I2.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3.B</w:t>
            </w:r>
            <w:proofErr w:type="gramEnd"/>
          </w:p>
        </w:tc>
        <w:tc>
          <w:tcPr>
            <w:tcW w:w="3332" w:type="pct"/>
            <w:vAlign w:val="center"/>
          </w:tcPr>
          <w:p w14:paraId="4066723D" w14:textId="77777777" w:rsidR="0021323A" w:rsidRPr="005D7048" w:rsidRDefault="0021323A" w:rsidP="0021323A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Sulla SOI non sono utilizzati prodotti fitosanitari</w:t>
            </w:r>
          </w:p>
        </w:tc>
        <w:tc>
          <w:tcPr>
            <w:tcW w:w="308" w:type="pct"/>
          </w:tcPr>
          <w:p w14:paraId="35395B5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7471CF8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4D334D5A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0CCC2056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4CDC0956" w14:textId="3DCCA4D3" w:rsidR="0021323A" w:rsidRPr="00924C95" w:rsidRDefault="006C384C" w:rsidP="002132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I2.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2.3.C</w:t>
            </w:r>
          </w:p>
        </w:tc>
        <w:tc>
          <w:tcPr>
            <w:tcW w:w="3332" w:type="pct"/>
            <w:shd w:val="clear" w:color="auto" w:fill="auto"/>
          </w:tcPr>
          <w:p w14:paraId="305F11D1" w14:textId="77777777" w:rsidR="0021323A" w:rsidRDefault="0021323A" w:rsidP="0021323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308" w:type="pct"/>
          </w:tcPr>
          <w:p w14:paraId="4A3B5624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61648D66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69917897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8B5DB4B" w14:textId="77777777" w:rsidR="004C521A" w:rsidRPr="004C521A" w:rsidRDefault="004C521A" w:rsidP="003608BC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B3D739B" w14:textId="66FAA5C1" w:rsidR="004C521A" w:rsidRDefault="004C521A" w:rsidP="004C521A">
      <w:pPr>
        <w:pStyle w:val="Paragrafoelenco"/>
        <w:numPr>
          <w:ilvl w:val="0"/>
          <w:numId w:val="3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3639B777" w14:textId="77777777" w:rsidR="00F818BA" w:rsidRDefault="00F818BA" w:rsidP="00F818BA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103FE068" w14:textId="77777777" w:rsidR="00961DED" w:rsidRPr="00961DED" w:rsidRDefault="00961DED" w:rsidP="00961DED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4857" w:type="pct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6381"/>
        <w:gridCol w:w="567"/>
        <w:gridCol w:w="567"/>
        <w:gridCol w:w="569"/>
      </w:tblGrid>
      <w:tr w:rsidR="00961DED" w:rsidRPr="00FF6924" w14:paraId="50103892" w14:textId="77777777" w:rsidTr="007E0B26">
        <w:trPr>
          <w:tblHeader/>
          <w:jc w:val="center"/>
        </w:trPr>
        <w:tc>
          <w:tcPr>
            <w:tcW w:w="4090" w:type="pct"/>
            <w:gridSpan w:val="2"/>
            <w:shd w:val="clear" w:color="auto" w:fill="F2F2F2" w:themeFill="background1" w:themeFillShade="F2"/>
          </w:tcPr>
          <w:p w14:paraId="56481952" w14:textId="77777777" w:rsidR="00961DED" w:rsidRPr="00FF6924" w:rsidRDefault="00961DED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0" w:name="_Hlk166577126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0" w:type="pct"/>
            <w:gridSpan w:val="3"/>
            <w:shd w:val="clear" w:color="auto" w:fill="F2F2F2" w:themeFill="background1" w:themeFillShade="F2"/>
          </w:tcPr>
          <w:p w14:paraId="270042D2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961DED" w:rsidRPr="00FF6924" w14:paraId="18425F3C" w14:textId="77777777" w:rsidTr="007E0B26">
        <w:trPr>
          <w:trHeight w:val="360"/>
          <w:tblHeader/>
          <w:jc w:val="center"/>
        </w:trPr>
        <w:tc>
          <w:tcPr>
            <w:tcW w:w="679" w:type="pct"/>
            <w:shd w:val="clear" w:color="auto" w:fill="F2F2F2" w:themeFill="background1" w:themeFillShade="F2"/>
            <w:vAlign w:val="center"/>
          </w:tcPr>
          <w:p w14:paraId="1957216B" w14:textId="13298123" w:rsidR="00961DED" w:rsidRPr="00FF6924" w:rsidRDefault="007E0B26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11" w:type="pct"/>
            <w:shd w:val="clear" w:color="auto" w:fill="F2F2F2" w:themeFill="background1" w:themeFillShade="F2"/>
            <w:vAlign w:val="center"/>
          </w:tcPr>
          <w:p w14:paraId="3EA9BA52" w14:textId="77777777" w:rsidR="00961DED" w:rsidRPr="00FF6924" w:rsidRDefault="00961DED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 elemento di controllo</w:t>
            </w: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14:paraId="105DBB53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14:paraId="76E82954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14:paraId="438674F9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961DED" w:rsidRPr="00FF6924" w14:paraId="4FB81093" w14:textId="77777777" w:rsidTr="007E0B26">
        <w:trPr>
          <w:trHeight w:val="439"/>
          <w:jc w:val="center"/>
        </w:trPr>
        <w:tc>
          <w:tcPr>
            <w:tcW w:w="679" w:type="pct"/>
          </w:tcPr>
          <w:p w14:paraId="454C2E0E" w14:textId="2343808C" w:rsidR="00961DED" w:rsidRPr="00405015" w:rsidRDefault="0019159F" w:rsidP="00961DED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>I2.2.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3.A</w:t>
            </w:r>
            <w:proofErr w:type="gramEnd"/>
          </w:p>
        </w:tc>
        <w:tc>
          <w:tcPr>
            <w:tcW w:w="3411" w:type="pct"/>
            <w:vAlign w:val="center"/>
          </w:tcPr>
          <w:p w14:paraId="168F9DD7" w14:textId="3B7DE2DC" w:rsidR="00961DED" w:rsidRPr="00DB745C" w:rsidRDefault="00961DED" w:rsidP="00961DED">
            <w:pPr>
              <w:pStyle w:val="Paragrafoelenco"/>
              <w:spacing w:before="4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Sulla SOI non sono utilizzati fertilizzanti (verifica registri</w:t>
            </w:r>
            <w:r w:rsidR="000353D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fertilizzazioni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03" w:type="pct"/>
            <w:vAlign w:val="center"/>
          </w:tcPr>
          <w:p w14:paraId="1EA6F0E9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3" w:type="pct"/>
            <w:vAlign w:val="center"/>
          </w:tcPr>
          <w:p w14:paraId="0574F024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  <w:vAlign w:val="center"/>
          </w:tcPr>
          <w:p w14:paraId="722D5238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961DED" w:rsidRPr="00FF6924" w14:paraId="73F3C595" w14:textId="77777777" w:rsidTr="007E0B26">
        <w:trPr>
          <w:trHeight w:val="439"/>
          <w:jc w:val="center"/>
        </w:trPr>
        <w:tc>
          <w:tcPr>
            <w:tcW w:w="679" w:type="pct"/>
          </w:tcPr>
          <w:p w14:paraId="669DD632" w14:textId="2AF4F6E0" w:rsidR="00961DED" w:rsidRPr="00405015" w:rsidRDefault="0019159F" w:rsidP="00961DED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>I2.2.</w:t>
            </w:r>
            <w:proofErr w:type="gramStart"/>
            <w:r>
              <w:rPr>
                <w:rFonts w:ascii="Calibri" w:hAnsi="Calibri" w:cs="Calibri"/>
                <w:b/>
                <w:bCs/>
                <w14:ligatures w14:val="none"/>
              </w:rPr>
              <w:t>3.B</w:t>
            </w:r>
            <w:proofErr w:type="gramEnd"/>
          </w:p>
        </w:tc>
        <w:tc>
          <w:tcPr>
            <w:tcW w:w="3411" w:type="pct"/>
            <w:vAlign w:val="center"/>
          </w:tcPr>
          <w:p w14:paraId="502F2058" w14:textId="1431B05D" w:rsidR="00961DED" w:rsidRDefault="00961DED" w:rsidP="00961DED">
            <w:pPr>
              <w:pStyle w:val="Paragrafoelenco"/>
              <w:spacing w:before="40"/>
              <w:ind w:left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Sulla SOI non sono utilizzati prodotti fitosanitari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(verifica registri</w:t>
            </w:r>
            <w:r w:rsidR="000353D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trattamenti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03" w:type="pct"/>
            <w:vAlign w:val="center"/>
          </w:tcPr>
          <w:p w14:paraId="3AF8A430" w14:textId="64AB6D46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3" w:type="pct"/>
            <w:vAlign w:val="center"/>
          </w:tcPr>
          <w:p w14:paraId="6FBFA591" w14:textId="1F8C094C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  <w:vAlign w:val="center"/>
          </w:tcPr>
          <w:p w14:paraId="263FAD9A" w14:textId="5A4D6D8B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0"/>
    </w:tbl>
    <w:p w14:paraId="7A24F28B" w14:textId="77777777" w:rsidR="004C521A" w:rsidRDefault="004C521A" w:rsidP="004C521A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4720138" w14:textId="77777777" w:rsidR="00F818BA" w:rsidRDefault="00F818BA" w:rsidP="004C521A">
      <w:pPr>
        <w:spacing w:after="0" w:line="360" w:lineRule="auto"/>
        <w:rPr>
          <w:i/>
          <w:iCs/>
        </w:rPr>
      </w:pPr>
    </w:p>
    <w:p w14:paraId="6DC91E19" w14:textId="781A309F" w:rsidR="00DE690B" w:rsidRDefault="004C521A" w:rsidP="004C521A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85012D" w14:textId="77777777" w:rsidR="003710E4" w:rsidRDefault="003710E4" w:rsidP="004C521A">
      <w:pPr>
        <w:spacing w:after="0" w:line="360" w:lineRule="auto"/>
        <w:rPr>
          <w:i/>
          <w:iCs/>
          <w:sz w:val="19"/>
          <w:szCs w:val="19"/>
        </w:rPr>
      </w:pPr>
    </w:p>
    <w:p w14:paraId="4FFB8EF9" w14:textId="77777777" w:rsidR="003710E4" w:rsidRDefault="003710E4" w:rsidP="004C521A">
      <w:pPr>
        <w:spacing w:after="0" w:line="360" w:lineRule="auto"/>
        <w:rPr>
          <w:i/>
          <w:iCs/>
          <w:sz w:val="19"/>
          <w:szCs w:val="19"/>
        </w:rPr>
      </w:pPr>
    </w:p>
    <w:p w14:paraId="07D0B984" w14:textId="77777777" w:rsidR="00DE690B" w:rsidRDefault="00DE690B" w:rsidP="00DE690B">
      <w:pPr>
        <w:spacing w:after="0" w:line="360" w:lineRule="auto"/>
        <w:rPr>
          <w:i/>
          <w:iCs/>
          <w:sz w:val="19"/>
          <w:szCs w:val="19"/>
        </w:rPr>
      </w:pPr>
    </w:p>
    <w:p w14:paraId="4C744F8E" w14:textId="77777777" w:rsidR="00816DEB" w:rsidRDefault="00816DEB" w:rsidP="00DE690B">
      <w:pPr>
        <w:spacing w:after="0" w:line="360" w:lineRule="auto"/>
        <w:rPr>
          <w:i/>
          <w:iCs/>
          <w:sz w:val="19"/>
          <w:szCs w:val="19"/>
        </w:rPr>
      </w:pPr>
    </w:p>
    <w:p w14:paraId="5ED48258" w14:textId="77777777" w:rsidR="00816DEB" w:rsidRDefault="00816DEB" w:rsidP="00DE690B">
      <w:pPr>
        <w:spacing w:after="0" w:line="360" w:lineRule="auto"/>
        <w:rPr>
          <w:i/>
          <w:iCs/>
          <w:sz w:val="19"/>
          <w:szCs w:val="19"/>
        </w:rPr>
      </w:pPr>
    </w:p>
    <w:p w14:paraId="6D69B36D" w14:textId="55EABA65" w:rsidR="00DE690B" w:rsidRPr="000527A3" w:rsidRDefault="00DE690B" w:rsidP="00DE690B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D85E1E">
        <w:rPr>
          <w:rFonts w:ascii="Calibri" w:hAnsi="Calibri" w:cs="Calibri"/>
        </w:rPr>
      </w:r>
      <w:r w:rsidR="00D85E1E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="00787364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IMPEGNI AGGIUNTIVI</w:t>
      </w:r>
    </w:p>
    <w:p w14:paraId="49DD110E" w14:textId="31F4F789" w:rsidR="00DE690B" w:rsidRPr="00B67C4E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bookmarkStart w:id="11" w:name="_Hlk166575758"/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D85E1E">
        <w:rPr>
          <w:rFonts w:ascii="Calibri" w:hAnsi="Calibri" w:cs="Calibri"/>
          <w:sz w:val="20"/>
          <w:szCs w:val="20"/>
        </w:rPr>
      </w:r>
      <w:r w:rsidR="00D85E1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bookmarkStart w:id="12" w:name="_Hlk166575746"/>
      <w:r w:rsidR="00787364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Mantenimento delle stoppie in campo nel periodo invernal</w:t>
      </w:r>
      <w:bookmarkStart w:id="13" w:name="_Hlk164260253"/>
      <w:bookmarkEnd w:id="11"/>
      <w:bookmarkEnd w:id="12"/>
      <w:r w:rsidR="00FC6691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e</w:t>
      </w:r>
    </w:p>
    <w:p w14:paraId="299AD258" w14:textId="1A3B000B" w:rsidR="00DE690B" w:rsidRDefault="00DE690B" w:rsidP="00787364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4" w:name="_Hlk166575987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p w14:paraId="14CB03AD" w14:textId="77777777" w:rsidR="00816DEB" w:rsidRPr="00787364" w:rsidRDefault="00816DEB" w:rsidP="00816DEB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pPr w:leftFromText="141" w:rightFromText="141" w:vertAnchor="text" w:horzAnchor="margin" w:tblpY="159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C6691" w:rsidRPr="00924C95" w14:paraId="04E4CEDB" w14:textId="77777777" w:rsidTr="00FC6691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13"/>
          <w:bookmarkEnd w:id="14"/>
          <w:p w14:paraId="25C97237" w14:textId="77777777" w:rsidR="00FC6691" w:rsidRPr="00924C95" w:rsidRDefault="00FC6691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3C2F7D40" w14:textId="77777777" w:rsidR="00FC6691" w:rsidRPr="00924C95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1F53D7D4" w14:textId="77777777" w:rsidTr="00F84EF5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F6DB856" w14:textId="471A16A8" w:rsidR="00F84EF5" w:rsidRPr="00924C95" w:rsidRDefault="007E0B26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1F4577A3" w14:textId="1AE6C458" w:rsidR="00F84EF5" w:rsidRPr="00924C95" w:rsidRDefault="00F84EF5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70B6B20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C198C56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B296D53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924C95" w14:paraId="4F0AD8E7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7FCDAA97" w14:textId="6691C7D8" w:rsidR="00F84EF5" w:rsidRPr="00924C95" w:rsidRDefault="0019159F" w:rsidP="00FC6691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1.A</w:t>
            </w:r>
            <w:proofErr w:type="gramEnd"/>
          </w:p>
        </w:tc>
        <w:tc>
          <w:tcPr>
            <w:tcW w:w="3409" w:type="pct"/>
            <w:vAlign w:val="center"/>
          </w:tcPr>
          <w:p w14:paraId="10166C5A" w14:textId="77777777" w:rsidR="00F84EF5" w:rsidRPr="005D7048" w:rsidRDefault="00F84EF5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Mantenere le stoppie almeno fino alla fine di febbraio dell’anno seguente</w:t>
            </w:r>
          </w:p>
        </w:tc>
        <w:tc>
          <w:tcPr>
            <w:tcW w:w="295" w:type="pct"/>
          </w:tcPr>
          <w:p w14:paraId="47477829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BD990F7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49B25EE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9159F" w:rsidRPr="00924C95" w14:paraId="63D89E9A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45376865" w14:textId="18707911" w:rsidR="0019159F" w:rsidRPr="0037616E" w:rsidRDefault="0019159F" w:rsidP="00FC6691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37616E"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 w:rsidRPr="0037616E">
              <w:rPr>
                <w:rFonts w:ascii="Calibri" w:hAnsi="Calibri" w:cs="Calibri"/>
                <w:b/>
                <w:bCs/>
              </w:rPr>
              <w:t>1.B</w:t>
            </w:r>
            <w:proofErr w:type="gramEnd"/>
          </w:p>
        </w:tc>
        <w:tc>
          <w:tcPr>
            <w:tcW w:w="3409" w:type="pct"/>
            <w:vAlign w:val="center"/>
          </w:tcPr>
          <w:p w14:paraId="79ACBE75" w14:textId="042C511D" w:rsidR="0019159F" w:rsidRPr="0037616E" w:rsidRDefault="0019159F" w:rsidP="0019159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37616E">
              <w:rPr>
                <w:rFonts w:ascii="Calibri" w:hAnsi="Calibri" w:cs="Calibri"/>
                <w:sz w:val="20"/>
                <w:szCs w:val="20"/>
                <w14:ligatures w14:val="none"/>
              </w:rPr>
              <w:t>Effettuare la trebbiatura con uno dei metodi previsti dal bando</w:t>
            </w:r>
          </w:p>
        </w:tc>
        <w:tc>
          <w:tcPr>
            <w:tcW w:w="295" w:type="pct"/>
          </w:tcPr>
          <w:p w14:paraId="7313918D" w14:textId="5402F821" w:rsidR="0019159F" w:rsidRPr="0037616E" w:rsidRDefault="0019159F" w:rsidP="00FC669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616E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16E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7616E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0C3C296" w14:textId="10F5F8BC" w:rsidR="0019159F" w:rsidRPr="0037616E" w:rsidRDefault="0019159F" w:rsidP="00FC669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616E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16E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7616E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10CD1C8" w14:textId="4754099B" w:rsidR="0019159F" w:rsidRPr="0037616E" w:rsidRDefault="0019159F" w:rsidP="00FC669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7616E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16E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7616E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5D8AE312" w14:textId="77777777" w:rsidR="00303B74" w:rsidRDefault="00303B74" w:rsidP="00970708">
      <w:pPr>
        <w:rPr>
          <w:sz w:val="19"/>
          <w:szCs w:val="19"/>
        </w:rPr>
      </w:pPr>
    </w:p>
    <w:p w14:paraId="0D7283D8" w14:textId="77777777" w:rsidR="00816DEB" w:rsidRDefault="00816DEB" w:rsidP="00970708">
      <w:pPr>
        <w:rPr>
          <w:sz w:val="19"/>
          <w:szCs w:val="19"/>
        </w:rPr>
      </w:pPr>
    </w:p>
    <w:p w14:paraId="17771A33" w14:textId="77777777" w:rsidR="00816DEB" w:rsidRDefault="00816DEB" w:rsidP="00970708">
      <w:pPr>
        <w:rPr>
          <w:sz w:val="19"/>
          <w:szCs w:val="19"/>
        </w:rPr>
      </w:pPr>
    </w:p>
    <w:p w14:paraId="37C333B3" w14:textId="77777777" w:rsidR="00816DEB" w:rsidRPr="00970708" w:rsidRDefault="00816DEB" w:rsidP="00970708">
      <w:pPr>
        <w:rPr>
          <w:sz w:val="19"/>
          <w:szCs w:val="19"/>
        </w:rPr>
      </w:pPr>
    </w:p>
    <w:p w14:paraId="217781B8" w14:textId="6C709033" w:rsidR="00787364" w:rsidRDefault="00787364" w:rsidP="0078736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bookmarkStart w:id="15" w:name="_Hlk166576867"/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D85E1E">
        <w:rPr>
          <w:rFonts w:ascii="Calibri" w:hAnsi="Calibri" w:cs="Calibri"/>
          <w:sz w:val="20"/>
          <w:szCs w:val="20"/>
        </w:rPr>
      </w:r>
      <w:r w:rsidR="00D85E1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Sommersione invernale delle risaie</w:t>
      </w:r>
      <w:bookmarkEnd w:id="15"/>
    </w:p>
    <w:p w14:paraId="398D4494" w14:textId="7CA7D6C4" w:rsidR="00303B74" w:rsidRPr="00FC6691" w:rsidRDefault="00303B74" w:rsidP="00FC6691">
      <w:pPr>
        <w:pStyle w:val="Paragrafoelenco"/>
        <w:numPr>
          <w:ilvl w:val="0"/>
          <w:numId w:val="4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  <w:bookmarkStart w:id="16" w:name="_Hlk166576914"/>
    </w:p>
    <w:tbl>
      <w:tblPr>
        <w:tblStyle w:val="Grigliatabella"/>
        <w:tblpPr w:leftFromText="141" w:rightFromText="141" w:vertAnchor="text" w:horzAnchor="margin" w:tblpXSpec="center" w:tblpY="198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787364" w:rsidRPr="00924C95" w14:paraId="388F609D" w14:textId="77777777" w:rsidTr="000353DE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7F41F514" w14:textId="77777777" w:rsidR="00787364" w:rsidRPr="00924C95" w:rsidRDefault="00787364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206407E3" w14:textId="77777777" w:rsidR="00787364" w:rsidRPr="00924C95" w:rsidRDefault="00787364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67B95F17" w14:textId="77777777" w:rsidTr="000353DE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3E76D5CD" w14:textId="2ABA6D32" w:rsidR="00F84EF5" w:rsidRPr="00924C95" w:rsidRDefault="007E0B26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FF4E2AD" w14:textId="7628FE40" w:rsidR="00F84EF5" w:rsidRPr="00924C95" w:rsidRDefault="00F84EF5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0A8F272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C69D2F6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2CEEF26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595D4D" w14:paraId="13F125BE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0D0128C6" w14:textId="77276D52" w:rsidR="00F84EF5" w:rsidRPr="00924C95" w:rsidRDefault="0019159F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19159F">
              <w:rPr>
                <w:rFonts w:ascii="Calibri" w:hAnsi="Calibri" w:cs="Calibri"/>
                <w:b/>
                <w:bCs/>
              </w:rPr>
              <w:t>IA.</w:t>
            </w:r>
            <w:proofErr w:type="gramStart"/>
            <w:r w:rsidRPr="0019159F">
              <w:rPr>
                <w:rFonts w:ascii="Calibri" w:hAnsi="Calibri" w:cs="Calibri"/>
                <w:b/>
                <w:bCs/>
              </w:rPr>
              <w:t>2.A</w:t>
            </w:r>
            <w:proofErr w:type="gramEnd"/>
            <w:r>
              <w:rPr>
                <w:rFonts w:ascii="Calibri" w:hAnsi="Calibri" w:cs="Calibri"/>
                <w:b/>
                <w:bCs/>
              </w:rPr>
              <w:t xml:space="preserve"> - B</w:t>
            </w:r>
          </w:p>
        </w:tc>
        <w:tc>
          <w:tcPr>
            <w:tcW w:w="3409" w:type="pct"/>
            <w:vAlign w:val="center"/>
          </w:tcPr>
          <w:p w14:paraId="0085DE0B" w14:textId="2840F344" w:rsidR="00F84EF5" w:rsidRPr="005D7048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camera di risaia è mantenuto uno strato d’acqua (&lt;5 cm) per almeno 60 gg nel periodo tra la raccolta e la fine di febbraio dell’anno seguente</w:t>
            </w:r>
          </w:p>
        </w:tc>
        <w:tc>
          <w:tcPr>
            <w:tcW w:w="295" w:type="pct"/>
            <w:vAlign w:val="center"/>
          </w:tcPr>
          <w:p w14:paraId="2AA4029F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1055132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408E2C9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1F264C31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43974A21" w14:textId="16B6505E" w:rsidR="00F84EF5" w:rsidRPr="00924C95" w:rsidRDefault="0019159F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19159F">
              <w:rPr>
                <w:rFonts w:ascii="Calibri" w:hAnsi="Calibri" w:cs="Calibri"/>
                <w:b/>
                <w:bCs/>
              </w:rPr>
              <w:t>IA.2.</w:t>
            </w:r>
            <w:r>
              <w:rPr>
                <w:rFonts w:ascii="Calibri" w:hAnsi="Calibri" w:cs="Calibri"/>
                <w:b/>
                <w:bCs/>
              </w:rPr>
              <w:t>C</w:t>
            </w:r>
            <w:r w:rsidR="00377A21">
              <w:rPr>
                <w:rFonts w:ascii="Calibri" w:hAnsi="Calibri" w:cs="Calibri"/>
                <w:b/>
                <w:bCs/>
              </w:rPr>
              <w:t xml:space="preserve"> -D</w:t>
            </w:r>
          </w:p>
        </w:tc>
        <w:tc>
          <w:tcPr>
            <w:tcW w:w="3409" w:type="pct"/>
            <w:vAlign w:val="center"/>
          </w:tcPr>
          <w:p w14:paraId="1E03B399" w14:textId="450939FA" w:rsidR="00F84EF5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 xml:space="preserve">L’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del periodo di sommersione</w:t>
            </w: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 xml:space="preserve"> è stato comunicato nei tempi previsti (verifica in camp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A44B9">
              <w:rPr>
                <w:rFonts w:asciiTheme="minorHAnsi" w:hAnsiTheme="minorHAnsi" w:cstheme="minorHAnsi"/>
                <w:sz w:val="20"/>
                <w:szCs w:val="20"/>
              </w:rPr>
              <w:t xml:space="preserve"> la corrispondenza della comunicazione</w:t>
            </w:r>
            <w:r w:rsidR="003D76AF">
              <w:rPr>
                <w:rFonts w:asciiTheme="minorHAnsi" w:hAnsiTheme="minorHAnsi" w:cstheme="minorHAnsi"/>
                <w:sz w:val="20"/>
                <w:szCs w:val="20"/>
              </w:rPr>
              <w:t>, attestazione Consorzio/ dichiarazione</w:t>
            </w:r>
            <w:r w:rsidR="00377A21">
              <w:rPr>
                <w:rFonts w:asciiTheme="minorHAnsi" w:hAnsiTheme="minorHAnsi" w:cstheme="minorHAnsi"/>
                <w:sz w:val="20"/>
                <w:szCs w:val="20"/>
              </w:rPr>
              <w:t xml:space="preserve"> disponibilità</w:t>
            </w: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5" w:type="pct"/>
            <w:vAlign w:val="center"/>
          </w:tcPr>
          <w:p w14:paraId="0F0DC5BC" w14:textId="18515940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E6765E9" w14:textId="03D9B90E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FBD605A" w14:textId="529D0887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60FF9999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50971428" w14:textId="224D1275" w:rsidR="00F84EF5" w:rsidRPr="00924C95" w:rsidRDefault="0019159F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2.E</w:t>
            </w:r>
            <w:proofErr w:type="gramEnd"/>
          </w:p>
        </w:tc>
        <w:tc>
          <w:tcPr>
            <w:tcW w:w="3409" w:type="pct"/>
            <w:vAlign w:val="center"/>
          </w:tcPr>
          <w:p w14:paraId="00FF32A1" w14:textId="77777777" w:rsidR="00F84EF5" w:rsidRPr="00691C6C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4EED22F7" w14:textId="36182C13" w:rsidR="00F84EF5" w:rsidRDefault="00F84EF5" w:rsidP="000353DE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 xml:space="preserve">comunicazione di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sommersione</w:t>
            </w: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 xml:space="preserve"> (tramite verifiche comunicazioni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periodo sommersione</w:t>
            </w: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5" w:type="pct"/>
            <w:vAlign w:val="center"/>
          </w:tcPr>
          <w:p w14:paraId="7A632ECD" w14:textId="6D5D16F4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075CD7" w14:textId="27468EC5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7819360" w14:textId="58DFE66B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6"/>
    </w:tbl>
    <w:p w14:paraId="298CC619" w14:textId="77777777" w:rsidR="00296BBE" w:rsidRDefault="00296BBE" w:rsidP="00970708">
      <w:pPr>
        <w:rPr>
          <w:sz w:val="19"/>
          <w:szCs w:val="19"/>
        </w:rPr>
      </w:pPr>
    </w:p>
    <w:p w14:paraId="7DD4769C" w14:textId="77777777" w:rsidR="00816DEB" w:rsidRDefault="00816DEB" w:rsidP="00970708">
      <w:pPr>
        <w:rPr>
          <w:sz w:val="19"/>
          <w:szCs w:val="19"/>
        </w:rPr>
      </w:pPr>
    </w:p>
    <w:p w14:paraId="0E51CC06" w14:textId="77777777" w:rsidR="00816DEB" w:rsidRDefault="00816DEB" w:rsidP="00970708">
      <w:pPr>
        <w:rPr>
          <w:sz w:val="19"/>
          <w:szCs w:val="19"/>
        </w:rPr>
      </w:pPr>
    </w:p>
    <w:p w14:paraId="4C454150" w14:textId="77777777" w:rsidR="00816DEB" w:rsidRDefault="00816DEB" w:rsidP="00970708">
      <w:pPr>
        <w:rPr>
          <w:sz w:val="19"/>
          <w:szCs w:val="19"/>
        </w:rPr>
      </w:pPr>
    </w:p>
    <w:p w14:paraId="23E08767" w14:textId="77777777" w:rsidR="00816DEB" w:rsidRDefault="00816DEB" w:rsidP="00970708">
      <w:pPr>
        <w:rPr>
          <w:sz w:val="19"/>
          <w:szCs w:val="19"/>
        </w:rPr>
      </w:pPr>
    </w:p>
    <w:p w14:paraId="4EE33CC0" w14:textId="77777777" w:rsidR="00816DEB" w:rsidRDefault="00816DEB" w:rsidP="00970708">
      <w:pPr>
        <w:rPr>
          <w:sz w:val="19"/>
          <w:szCs w:val="19"/>
        </w:rPr>
      </w:pPr>
    </w:p>
    <w:p w14:paraId="21D9ABC4" w14:textId="77777777" w:rsidR="00816DEB" w:rsidRDefault="00816DEB" w:rsidP="00970708">
      <w:pPr>
        <w:rPr>
          <w:sz w:val="19"/>
          <w:szCs w:val="19"/>
        </w:rPr>
      </w:pPr>
    </w:p>
    <w:p w14:paraId="17D98880" w14:textId="77777777" w:rsidR="00816DEB" w:rsidRDefault="00816DEB" w:rsidP="00970708">
      <w:pPr>
        <w:rPr>
          <w:sz w:val="19"/>
          <w:szCs w:val="19"/>
        </w:rPr>
      </w:pPr>
    </w:p>
    <w:p w14:paraId="7FE764E1" w14:textId="77777777" w:rsidR="00816DEB" w:rsidRDefault="00816DEB" w:rsidP="00970708">
      <w:pPr>
        <w:rPr>
          <w:sz w:val="19"/>
          <w:szCs w:val="19"/>
        </w:rPr>
      </w:pPr>
    </w:p>
    <w:p w14:paraId="49505D3A" w14:textId="77777777" w:rsidR="00816DEB" w:rsidRDefault="00816DEB" w:rsidP="00970708">
      <w:pPr>
        <w:rPr>
          <w:sz w:val="19"/>
          <w:szCs w:val="19"/>
        </w:rPr>
      </w:pPr>
    </w:p>
    <w:p w14:paraId="6C3563D5" w14:textId="77777777" w:rsidR="00816DEB" w:rsidRDefault="00816DEB" w:rsidP="00970708">
      <w:pPr>
        <w:rPr>
          <w:sz w:val="19"/>
          <w:szCs w:val="19"/>
        </w:rPr>
      </w:pPr>
    </w:p>
    <w:p w14:paraId="5EFFA66A" w14:textId="77777777" w:rsidR="00816DEB" w:rsidRDefault="00816DEB" w:rsidP="00970708">
      <w:pPr>
        <w:rPr>
          <w:sz w:val="19"/>
          <w:szCs w:val="19"/>
        </w:rPr>
      </w:pPr>
    </w:p>
    <w:p w14:paraId="67C51DF9" w14:textId="77777777" w:rsidR="00816DEB" w:rsidRDefault="00816DEB" w:rsidP="00970708">
      <w:pPr>
        <w:rPr>
          <w:sz w:val="19"/>
          <w:szCs w:val="19"/>
        </w:rPr>
      </w:pPr>
    </w:p>
    <w:p w14:paraId="2D7E71B0" w14:textId="7165A696" w:rsidR="00970708" w:rsidRDefault="00296BBE" w:rsidP="00970708">
      <w:pPr>
        <w:rPr>
          <w:sz w:val="19"/>
          <w:szCs w:val="19"/>
        </w:rPr>
      </w:pP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D85E1E">
        <w:rPr>
          <w:rFonts w:ascii="Calibri" w:hAnsi="Calibri" w:cs="Calibri"/>
          <w:sz w:val="20"/>
          <w:szCs w:val="20"/>
        </w:rPr>
      </w:r>
      <w:r w:rsidR="00D85E1E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Controllo della vegetazione degli argini con mezzi meccanici</w:t>
      </w:r>
    </w:p>
    <w:p w14:paraId="03A68137" w14:textId="62383E66" w:rsidR="00296BBE" w:rsidRPr="00FC6691" w:rsidRDefault="00296BBE" w:rsidP="00FC6691">
      <w:pPr>
        <w:pStyle w:val="Paragrafoelenco"/>
        <w:numPr>
          <w:ilvl w:val="0"/>
          <w:numId w:val="41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7" w:name="_Hlk166577052"/>
      <w:r w:rsidRPr="00296BB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  <w:bookmarkEnd w:id="17"/>
    </w:p>
    <w:tbl>
      <w:tblPr>
        <w:tblStyle w:val="Grigliatabella"/>
        <w:tblpPr w:leftFromText="141" w:rightFromText="141" w:vertAnchor="text" w:horzAnchor="margin" w:tblpXSpec="center" w:tblpY="228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296BBE" w:rsidRPr="00924C95" w14:paraId="5363DA59" w14:textId="77777777" w:rsidTr="00FC6691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25B7D0C8" w14:textId="77777777" w:rsidR="00296BBE" w:rsidRPr="00924C95" w:rsidRDefault="00296BBE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17D14C2B" w14:textId="77777777" w:rsidR="00296BBE" w:rsidRPr="00924C95" w:rsidRDefault="00296BBE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56D85E8B" w14:textId="77777777" w:rsidTr="00F84EF5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E0F03A8" w14:textId="285DE005" w:rsidR="00F84EF5" w:rsidRPr="00924C95" w:rsidRDefault="007E0B26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110C1D6D" w14:textId="1DAEDAFB" w:rsidR="00F84EF5" w:rsidRPr="00924C95" w:rsidRDefault="00F84EF5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8D18676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920289F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1C327BE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595D4D" w14:paraId="0C7159AE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04A5A21A" w14:textId="6DF1C1D2" w:rsidR="00F84EF5" w:rsidRPr="00924C95" w:rsidRDefault="0019159F" w:rsidP="00FC6691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3.A</w:t>
            </w:r>
            <w:proofErr w:type="gramEnd"/>
          </w:p>
        </w:tc>
        <w:tc>
          <w:tcPr>
            <w:tcW w:w="3409" w:type="pct"/>
            <w:vAlign w:val="center"/>
          </w:tcPr>
          <w:p w14:paraId="61486429" w14:textId="1CD26073" w:rsidR="00F84EF5" w:rsidRPr="005D7048" w:rsidRDefault="00F84EF5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</w:t>
            </w:r>
          </w:p>
        </w:tc>
        <w:tc>
          <w:tcPr>
            <w:tcW w:w="295" w:type="pct"/>
          </w:tcPr>
          <w:p w14:paraId="313752E2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27387B6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52A2244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61E35FF5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16EA22DE" w14:textId="6EA4248F" w:rsidR="00F84EF5" w:rsidRPr="00924C95" w:rsidRDefault="0019159F" w:rsidP="00F84EF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3.B</w:t>
            </w:r>
            <w:proofErr w:type="gramEnd"/>
          </w:p>
        </w:tc>
        <w:tc>
          <w:tcPr>
            <w:tcW w:w="3409" w:type="pct"/>
            <w:vAlign w:val="center"/>
          </w:tcPr>
          <w:p w14:paraId="2F485CEA" w14:textId="13F51CD3" w:rsidR="00F84EF5" w:rsidRPr="00296BBE" w:rsidRDefault="00F84EF5" w:rsidP="00F84EF5">
            <w:pPr>
              <w:pStyle w:val="Paragrafoelenco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6BBE">
              <w:rPr>
                <w:rFonts w:asciiTheme="minorHAnsi" w:hAnsiTheme="minorHAnsi" w:cstheme="minorHAns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295" w:type="pct"/>
            <w:vAlign w:val="center"/>
          </w:tcPr>
          <w:p w14:paraId="062154AE" w14:textId="237043AF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7BA3841" w14:textId="24E148FF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E0CF36C" w14:textId="71BA2FDB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ascii="Calibri" w:hAnsi="Calibri" w:cs="Calibri"/>
                <w:sz w:val="20"/>
                <w:szCs w:val="20"/>
              </w:rPr>
            </w:r>
            <w:r w:rsidR="00D85E1E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2B7FF2DF" w14:textId="77777777" w:rsidR="00970708" w:rsidRDefault="00970708" w:rsidP="00970708">
      <w:pPr>
        <w:rPr>
          <w:sz w:val="19"/>
          <w:szCs w:val="19"/>
        </w:rPr>
      </w:pPr>
    </w:p>
    <w:p w14:paraId="02B9CAE5" w14:textId="5D82AD8A" w:rsidR="00970708" w:rsidRDefault="00296BBE" w:rsidP="00970708">
      <w:pPr>
        <w:pStyle w:val="Paragrafoelenco"/>
        <w:numPr>
          <w:ilvl w:val="0"/>
          <w:numId w:val="41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296BB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</w:p>
    <w:p w14:paraId="0AB25A3D" w14:textId="77777777" w:rsidR="00CE6F35" w:rsidRPr="00CE6F35" w:rsidRDefault="00CE6F35" w:rsidP="00CE6F35">
      <w:pPr>
        <w:pStyle w:val="Paragrafoelenco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77" w:type="pct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6100"/>
        <w:gridCol w:w="614"/>
        <w:gridCol w:w="614"/>
        <w:gridCol w:w="753"/>
      </w:tblGrid>
      <w:tr w:rsidR="00FC6691" w:rsidRPr="00FF6924" w14:paraId="41473E10" w14:textId="77777777" w:rsidTr="00CE6F35">
        <w:trPr>
          <w:tblHeader/>
          <w:jc w:val="center"/>
        </w:trPr>
        <w:tc>
          <w:tcPr>
            <w:tcW w:w="3987" w:type="pct"/>
            <w:gridSpan w:val="2"/>
            <w:shd w:val="clear" w:color="auto" w:fill="F2F2F2" w:themeFill="background1" w:themeFillShade="F2"/>
          </w:tcPr>
          <w:p w14:paraId="77190108" w14:textId="77777777" w:rsidR="00FC6691" w:rsidRPr="00FF6924" w:rsidRDefault="00FC6691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13" w:type="pct"/>
            <w:gridSpan w:val="3"/>
            <w:shd w:val="clear" w:color="auto" w:fill="F2F2F2" w:themeFill="background1" w:themeFillShade="F2"/>
          </w:tcPr>
          <w:p w14:paraId="15498A31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C6691" w:rsidRPr="00FF6924" w14:paraId="2C9B46C7" w14:textId="77777777" w:rsidTr="00CE6F35">
        <w:trPr>
          <w:trHeight w:val="360"/>
          <w:tblHeader/>
          <w:jc w:val="center"/>
        </w:trPr>
        <w:tc>
          <w:tcPr>
            <w:tcW w:w="867" w:type="pct"/>
            <w:shd w:val="clear" w:color="auto" w:fill="F2F2F2" w:themeFill="background1" w:themeFillShade="F2"/>
            <w:vAlign w:val="center"/>
          </w:tcPr>
          <w:p w14:paraId="6524B17E" w14:textId="1D946148" w:rsidR="00FC6691" w:rsidRPr="00FF6924" w:rsidRDefault="007E0B26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C6691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119" w:type="pct"/>
            <w:shd w:val="clear" w:color="auto" w:fill="F2F2F2" w:themeFill="background1" w:themeFillShade="F2"/>
            <w:vAlign w:val="center"/>
          </w:tcPr>
          <w:p w14:paraId="4BBA2C21" w14:textId="5813A13B" w:rsidR="00FC6691" w:rsidRPr="00FF6924" w:rsidRDefault="00FC6691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14:paraId="403BC368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4" w:type="pct"/>
            <w:shd w:val="clear" w:color="auto" w:fill="F2F2F2" w:themeFill="background1" w:themeFillShade="F2"/>
            <w:vAlign w:val="center"/>
          </w:tcPr>
          <w:p w14:paraId="4FC44951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85" w:type="pct"/>
            <w:shd w:val="clear" w:color="auto" w:fill="F2F2F2" w:themeFill="background1" w:themeFillShade="F2"/>
            <w:vAlign w:val="center"/>
          </w:tcPr>
          <w:p w14:paraId="383D8EC7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C6691" w:rsidRPr="00FF6924" w14:paraId="6F68A724" w14:textId="77777777" w:rsidTr="00CE6F35">
        <w:trPr>
          <w:trHeight w:val="439"/>
          <w:jc w:val="center"/>
        </w:trPr>
        <w:tc>
          <w:tcPr>
            <w:tcW w:w="867" w:type="pct"/>
          </w:tcPr>
          <w:p w14:paraId="5BF71C01" w14:textId="5FAB0C3F" w:rsidR="00FC6691" w:rsidRPr="00405015" w:rsidRDefault="00085446" w:rsidP="00FC6691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IA.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3.B</w:t>
            </w:r>
            <w:proofErr w:type="gramEnd"/>
          </w:p>
        </w:tc>
        <w:tc>
          <w:tcPr>
            <w:tcW w:w="3119" w:type="pct"/>
            <w:vAlign w:val="center"/>
          </w:tcPr>
          <w:p w14:paraId="31FA38CB" w14:textId="26DE98A2" w:rsidR="00FC6691" w:rsidRPr="00DB745C" w:rsidRDefault="00FC6691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 (verifica</w:t>
            </w:r>
            <w:r w:rsidR="00CE6F3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registri)</w:t>
            </w:r>
          </w:p>
        </w:tc>
        <w:tc>
          <w:tcPr>
            <w:tcW w:w="314" w:type="pct"/>
            <w:vAlign w:val="center"/>
          </w:tcPr>
          <w:p w14:paraId="676182D5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4" w:type="pct"/>
            <w:vAlign w:val="center"/>
          </w:tcPr>
          <w:p w14:paraId="22E52356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85" w:type="pct"/>
            <w:vAlign w:val="center"/>
          </w:tcPr>
          <w:p w14:paraId="4B895AAE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D85E1E">
              <w:rPr>
                <w:rFonts w:cstheme="minorHAnsi"/>
                <w:sz w:val="20"/>
                <w:szCs w:val="20"/>
              </w:rPr>
            </w:r>
            <w:r w:rsidR="00D85E1E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C5E2290" w14:textId="77777777" w:rsidR="00970708" w:rsidRDefault="00970708" w:rsidP="00970708">
      <w:pPr>
        <w:rPr>
          <w:sz w:val="19"/>
          <w:szCs w:val="19"/>
        </w:rPr>
      </w:pPr>
    </w:p>
    <w:p w14:paraId="6C2D1C15" w14:textId="77777777" w:rsidR="00BA3A78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18" w:name="_Hlk164343784"/>
    </w:p>
    <w:p w14:paraId="15C86E76" w14:textId="77777777" w:rsidR="007E0B26" w:rsidRDefault="007E0B26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766BAD" w14:textId="77777777" w:rsidR="007E0B26" w:rsidRPr="00EE07E5" w:rsidRDefault="007E0B26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CBF0D8B" w14:textId="77777777" w:rsidR="00BA3A78" w:rsidRDefault="00BA3A78" w:rsidP="00BA3A78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87795F1" w14:textId="5C31C39A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8"/>
    </w:p>
    <w:p w14:paraId="586FE3CB" w14:textId="77777777" w:rsidR="00970708" w:rsidRPr="00970708" w:rsidRDefault="00970708" w:rsidP="00970708">
      <w:pPr>
        <w:rPr>
          <w:sz w:val="19"/>
          <w:szCs w:val="19"/>
        </w:rPr>
      </w:pPr>
    </w:p>
    <w:p w14:paraId="726EEAB7" w14:textId="1013A1C5" w:rsidR="002E110B" w:rsidRPr="00970708" w:rsidRDefault="002E110B" w:rsidP="002E110B">
      <w:pPr>
        <w:rPr>
          <w:sz w:val="19"/>
          <w:szCs w:val="19"/>
        </w:rPr>
        <w:sectPr w:rsidR="002E110B" w:rsidRPr="00970708" w:rsidSect="005D0B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F818BA" w:rsidRPr="00187C9B" w14:paraId="29E493E8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6DBF913A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69334DA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703668D0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725FE467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3CA3289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5F0199FE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B7D9883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C50C15D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4116FC9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F818BA" w:rsidRPr="00187C9B" w14:paraId="67204923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410AF277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5C048822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34E7767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2EB78AB8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52517B20" w14:textId="77777777" w:rsidR="00F818BA" w:rsidRPr="00187C9B" w:rsidRDefault="00F818BA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AED630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FFBD1D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CF819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6A142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55A70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B3F1A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075B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F818BA" w:rsidRPr="005723F2" w14:paraId="102061F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CA2C03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AB60661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41F9AB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B804D4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420957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131B2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50552B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8428B5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BE7B10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27EB35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1B2854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8B057AD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4D22B2FA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55BEE1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72C9D79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461E4D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953CDC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A4CB091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B1E933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F01F447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9051F3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48C19AA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DC1529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4C896D4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F32062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3A1BFAB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738EC2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DC75027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25AE1C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39461A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E729BF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DD5D58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F6C84F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136B08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A201ED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D4BDD1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626EBEE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D9DCF0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126A053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E6EEB2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040A78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B68279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5C35FC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33E87F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0F423A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1083AE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847B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53B1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8869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0E0059A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3E7B11E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3BB75D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1F47C8A7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1751ECB4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5D0BC5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1932" w14:textId="77777777" w:rsidR="003B0DF0" w:rsidRDefault="003B0DF0" w:rsidP="001E28C3">
      <w:pPr>
        <w:spacing w:after="0" w:line="240" w:lineRule="auto"/>
      </w:pPr>
      <w:r>
        <w:separator/>
      </w:r>
    </w:p>
  </w:endnote>
  <w:endnote w:type="continuationSeparator" w:id="0">
    <w:p w14:paraId="1C6DED3B" w14:textId="77777777" w:rsidR="003B0DF0" w:rsidRDefault="003B0DF0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3903" w14:textId="77777777" w:rsidR="00B5196D" w:rsidRDefault="00B519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6AD23E" w14:textId="4899E0C3" w:rsidR="00AE32BA" w:rsidRPr="00B5196D" w:rsidRDefault="00B5196D" w:rsidP="00AE32BA">
            <w:pPr>
              <w:spacing w:after="0" w:line="240" w:lineRule="auto"/>
              <w:rPr>
                <w:rFonts w:eastAsia="Times New Roman" w:cstheme="minorHAnsi"/>
                <w:kern w:val="0"/>
                <w:lang w:eastAsia="it-IT"/>
                <w14:ligatures w14:val="none"/>
              </w:rPr>
            </w:pP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gb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>bp</w:t>
            </w:r>
            <w:proofErr w:type="spellEnd"/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ab/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</w:t>
            </w:r>
            <w:r w:rsidRPr="0028039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I della DD 182-2025 del 31/07/2025 </w:t>
            </w:r>
            <w:r w:rsidR="00AE32BA"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</w:p>
          <w:p w14:paraId="66866E46" w14:textId="0D88D8B3" w:rsidR="00736480" w:rsidRDefault="00AE32BA" w:rsidP="00AE32BA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743BD" w14:textId="77777777" w:rsidR="00B5196D" w:rsidRDefault="00B519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F3A93" w14:textId="77777777" w:rsidR="003B0DF0" w:rsidRDefault="003B0DF0" w:rsidP="001E28C3">
      <w:pPr>
        <w:spacing w:after="0" w:line="240" w:lineRule="auto"/>
      </w:pPr>
      <w:r>
        <w:separator/>
      </w:r>
    </w:p>
  </w:footnote>
  <w:footnote w:type="continuationSeparator" w:id="0">
    <w:p w14:paraId="4FEC1AA9" w14:textId="77777777" w:rsidR="003B0DF0" w:rsidRDefault="003B0DF0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12377" w14:textId="77777777" w:rsidR="00B5196D" w:rsidRDefault="00B5196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356791230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4D1F" w14:textId="77777777" w:rsidR="00B5196D" w:rsidRDefault="00B519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CC44E52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AF330A1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A5ACE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B4FA0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4C5447"/>
    <w:multiLevelType w:val="hybridMultilevel"/>
    <w:tmpl w:val="B504DA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0A39E7"/>
    <w:multiLevelType w:val="hybridMultilevel"/>
    <w:tmpl w:val="0892248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6755E"/>
    <w:multiLevelType w:val="hybridMultilevel"/>
    <w:tmpl w:val="73609A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0"/>
  </w:num>
  <w:num w:numId="3">
    <w:abstractNumId w:val="22"/>
  </w:num>
  <w:num w:numId="4">
    <w:abstractNumId w:val="36"/>
  </w:num>
  <w:num w:numId="5">
    <w:abstractNumId w:val="3"/>
  </w:num>
  <w:num w:numId="6">
    <w:abstractNumId w:val="26"/>
  </w:num>
  <w:num w:numId="7">
    <w:abstractNumId w:val="35"/>
  </w:num>
  <w:num w:numId="8">
    <w:abstractNumId w:val="41"/>
  </w:num>
  <w:num w:numId="9">
    <w:abstractNumId w:val="25"/>
  </w:num>
  <w:num w:numId="10">
    <w:abstractNumId w:val="5"/>
  </w:num>
  <w:num w:numId="11">
    <w:abstractNumId w:val="38"/>
  </w:num>
  <w:num w:numId="12">
    <w:abstractNumId w:val="2"/>
  </w:num>
  <w:num w:numId="13">
    <w:abstractNumId w:val="39"/>
  </w:num>
  <w:num w:numId="14">
    <w:abstractNumId w:val="9"/>
  </w:num>
  <w:num w:numId="15">
    <w:abstractNumId w:val="33"/>
  </w:num>
  <w:num w:numId="16">
    <w:abstractNumId w:val="15"/>
  </w:num>
  <w:num w:numId="17">
    <w:abstractNumId w:val="18"/>
  </w:num>
  <w:num w:numId="18">
    <w:abstractNumId w:val="37"/>
  </w:num>
  <w:num w:numId="19">
    <w:abstractNumId w:val="27"/>
  </w:num>
  <w:num w:numId="20">
    <w:abstractNumId w:val="11"/>
  </w:num>
  <w:num w:numId="21">
    <w:abstractNumId w:val="7"/>
  </w:num>
  <w:num w:numId="22">
    <w:abstractNumId w:val="1"/>
  </w:num>
  <w:num w:numId="23">
    <w:abstractNumId w:val="16"/>
  </w:num>
  <w:num w:numId="24">
    <w:abstractNumId w:val="24"/>
  </w:num>
  <w:num w:numId="25">
    <w:abstractNumId w:val="13"/>
  </w:num>
  <w:num w:numId="26">
    <w:abstractNumId w:val="32"/>
  </w:num>
  <w:num w:numId="27">
    <w:abstractNumId w:val="6"/>
  </w:num>
  <w:num w:numId="28">
    <w:abstractNumId w:val="4"/>
  </w:num>
  <w:num w:numId="29">
    <w:abstractNumId w:val="12"/>
  </w:num>
  <w:num w:numId="30">
    <w:abstractNumId w:val="31"/>
  </w:num>
  <w:num w:numId="31">
    <w:abstractNumId w:val="28"/>
  </w:num>
  <w:num w:numId="32">
    <w:abstractNumId w:val="42"/>
  </w:num>
  <w:num w:numId="33">
    <w:abstractNumId w:val="30"/>
  </w:num>
  <w:num w:numId="34">
    <w:abstractNumId w:val="19"/>
  </w:num>
  <w:num w:numId="35">
    <w:abstractNumId w:val="21"/>
  </w:num>
  <w:num w:numId="36">
    <w:abstractNumId w:val="0"/>
  </w:num>
  <w:num w:numId="37">
    <w:abstractNumId w:val="29"/>
  </w:num>
  <w:num w:numId="38">
    <w:abstractNumId w:val="20"/>
  </w:num>
  <w:num w:numId="39">
    <w:abstractNumId w:val="10"/>
  </w:num>
  <w:num w:numId="40">
    <w:abstractNumId w:val="8"/>
  </w:num>
  <w:num w:numId="41">
    <w:abstractNumId w:val="17"/>
  </w:num>
  <w:num w:numId="42">
    <w:abstractNumId w:val="1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231CC"/>
    <w:rsid w:val="00027C2E"/>
    <w:rsid w:val="000353DE"/>
    <w:rsid w:val="00037FD5"/>
    <w:rsid w:val="000527A3"/>
    <w:rsid w:val="00055AC3"/>
    <w:rsid w:val="00055DFE"/>
    <w:rsid w:val="000676A8"/>
    <w:rsid w:val="00073607"/>
    <w:rsid w:val="00075363"/>
    <w:rsid w:val="00075440"/>
    <w:rsid w:val="0007712C"/>
    <w:rsid w:val="00081E21"/>
    <w:rsid w:val="0008260F"/>
    <w:rsid w:val="000838F3"/>
    <w:rsid w:val="00085446"/>
    <w:rsid w:val="00092B64"/>
    <w:rsid w:val="00095950"/>
    <w:rsid w:val="000959AF"/>
    <w:rsid w:val="000A0083"/>
    <w:rsid w:val="000B633F"/>
    <w:rsid w:val="000C16D6"/>
    <w:rsid w:val="000C1F74"/>
    <w:rsid w:val="000D1801"/>
    <w:rsid w:val="000D2F98"/>
    <w:rsid w:val="000D6540"/>
    <w:rsid w:val="000F4041"/>
    <w:rsid w:val="001037CE"/>
    <w:rsid w:val="00110691"/>
    <w:rsid w:val="00114382"/>
    <w:rsid w:val="00124B34"/>
    <w:rsid w:val="00124B5E"/>
    <w:rsid w:val="00134C2A"/>
    <w:rsid w:val="00135F10"/>
    <w:rsid w:val="00165CCA"/>
    <w:rsid w:val="00167090"/>
    <w:rsid w:val="00173D71"/>
    <w:rsid w:val="00173FF1"/>
    <w:rsid w:val="00184582"/>
    <w:rsid w:val="00185083"/>
    <w:rsid w:val="00185302"/>
    <w:rsid w:val="0018768C"/>
    <w:rsid w:val="0019159F"/>
    <w:rsid w:val="001958E8"/>
    <w:rsid w:val="00197B9A"/>
    <w:rsid w:val="001B1F61"/>
    <w:rsid w:val="001B5DFF"/>
    <w:rsid w:val="001C21E6"/>
    <w:rsid w:val="001D369C"/>
    <w:rsid w:val="001E28C3"/>
    <w:rsid w:val="001E28DC"/>
    <w:rsid w:val="001E4DA5"/>
    <w:rsid w:val="001E760D"/>
    <w:rsid w:val="001F2BED"/>
    <w:rsid w:val="002069C1"/>
    <w:rsid w:val="0021323A"/>
    <w:rsid w:val="00235FB6"/>
    <w:rsid w:val="0024146C"/>
    <w:rsid w:val="00244119"/>
    <w:rsid w:val="002527AA"/>
    <w:rsid w:val="0025321F"/>
    <w:rsid w:val="002539C0"/>
    <w:rsid w:val="0025407C"/>
    <w:rsid w:val="0025684D"/>
    <w:rsid w:val="00256D27"/>
    <w:rsid w:val="002610CD"/>
    <w:rsid w:val="0026110D"/>
    <w:rsid w:val="00265FE9"/>
    <w:rsid w:val="0027050B"/>
    <w:rsid w:val="00287868"/>
    <w:rsid w:val="00296BBE"/>
    <w:rsid w:val="002A07AA"/>
    <w:rsid w:val="002B1D2C"/>
    <w:rsid w:val="002B5C3D"/>
    <w:rsid w:val="002B794B"/>
    <w:rsid w:val="002E0A82"/>
    <w:rsid w:val="002E110B"/>
    <w:rsid w:val="002E1619"/>
    <w:rsid w:val="002E2AF6"/>
    <w:rsid w:val="002E3DC6"/>
    <w:rsid w:val="00302A75"/>
    <w:rsid w:val="00303B74"/>
    <w:rsid w:val="00312819"/>
    <w:rsid w:val="0031577D"/>
    <w:rsid w:val="0031725A"/>
    <w:rsid w:val="00321A6F"/>
    <w:rsid w:val="00322341"/>
    <w:rsid w:val="00322C7F"/>
    <w:rsid w:val="0033417D"/>
    <w:rsid w:val="00336726"/>
    <w:rsid w:val="00340928"/>
    <w:rsid w:val="00341278"/>
    <w:rsid w:val="00342639"/>
    <w:rsid w:val="003431A7"/>
    <w:rsid w:val="003447E1"/>
    <w:rsid w:val="00346C18"/>
    <w:rsid w:val="00352687"/>
    <w:rsid w:val="00353D52"/>
    <w:rsid w:val="003608BC"/>
    <w:rsid w:val="00363467"/>
    <w:rsid w:val="003710E4"/>
    <w:rsid w:val="00374112"/>
    <w:rsid w:val="0037616E"/>
    <w:rsid w:val="00377A21"/>
    <w:rsid w:val="003803D2"/>
    <w:rsid w:val="00386602"/>
    <w:rsid w:val="00387046"/>
    <w:rsid w:val="00396A1B"/>
    <w:rsid w:val="003A4930"/>
    <w:rsid w:val="003B0DF0"/>
    <w:rsid w:val="003B2839"/>
    <w:rsid w:val="003B2E06"/>
    <w:rsid w:val="003B47B3"/>
    <w:rsid w:val="003B67B0"/>
    <w:rsid w:val="003C1C7B"/>
    <w:rsid w:val="003C2A73"/>
    <w:rsid w:val="003D1767"/>
    <w:rsid w:val="003D76AF"/>
    <w:rsid w:val="003E3135"/>
    <w:rsid w:val="003E716C"/>
    <w:rsid w:val="003F6342"/>
    <w:rsid w:val="0040435C"/>
    <w:rsid w:val="00405015"/>
    <w:rsid w:val="00416FAA"/>
    <w:rsid w:val="004220F0"/>
    <w:rsid w:val="0042710D"/>
    <w:rsid w:val="00431BE3"/>
    <w:rsid w:val="004334C3"/>
    <w:rsid w:val="00433E52"/>
    <w:rsid w:val="004405FC"/>
    <w:rsid w:val="004419D4"/>
    <w:rsid w:val="00442D21"/>
    <w:rsid w:val="004453B9"/>
    <w:rsid w:val="0045130E"/>
    <w:rsid w:val="00453E0C"/>
    <w:rsid w:val="00456FC4"/>
    <w:rsid w:val="004622CE"/>
    <w:rsid w:val="00462D89"/>
    <w:rsid w:val="004759F1"/>
    <w:rsid w:val="004807BB"/>
    <w:rsid w:val="00482F65"/>
    <w:rsid w:val="00483086"/>
    <w:rsid w:val="004841F1"/>
    <w:rsid w:val="00487BA4"/>
    <w:rsid w:val="004A5A7B"/>
    <w:rsid w:val="004B0839"/>
    <w:rsid w:val="004B542E"/>
    <w:rsid w:val="004B6214"/>
    <w:rsid w:val="004C521A"/>
    <w:rsid w:val="004C775A"/>
    <w:rsid w:val="004E14C2"/>
    <w:rsid w:val="004E1835"/>
    <w:rsid w:val="004E738F"/>
    <w:rsid w:val="004F0BAF"/>
    <w:rsid w:val="004F11F8"/>
    <w:rsid w:val="004F513C"/>
    <w:rsid w:val="00500E84"/>
    <w:rsid w:val="00503098"/>
    <w:rsid w:val="0050629C"/>
    <w:rsid w:val="005130D1"/>
    <w:rsid w:val="0051771F"/>
    <w:rsid w:val="00517C4D"/>
    <w:rsid w:val="005209ED"/>
    <w:rsid w:val="005225F9"/>
    <w:rsid w:val="00525109"/>
    <w:rsid w:val="00532540"/>
    <w:rsid w:val="00533D4A"/>
    <w:rsid w:val="005349CC"/>
    <w:rsid w:val="005706B9"/>
    <w:rsid w:val="00584935"/>
    <w:rsid w:val="005924E5"/>
    <w:rsid w:val="005954F5"/>
    <w:rsid w:val="00595D4D"/>
    <w:rsid w:val="0059606C"/>
    <w:rsid w:val="005A0033"/>
    <w:rsid w:val="005A031B"/>
    <w:rsid w:val="005B027F"/>
    <w:rsid w:val="005B6EA1"/>
    <w:rsid w:val="005C1AEB"/>
    <w:rsid w:val="005C2232"/>
    <w:rsid w:val="005C2B38"/>
    <w:rsid w:val="005C2DAF"/>
    <w:rsid w:val="005C7B72"/>
    <w:rsid w:val="005D09A8"/>
    <w:rsid w:val="005D0BC5"/>
    <w:rsid w:val="005D2592"/>
    <w:rsid w:val="005D7048"/>
    <w:rsid w:val="005E29B4"/>
    <w:rsid w:val="005E5B36"/>
    <w:rsid w:val="005F6446"/>
    <w:rsid w:val="00605A18"/>
    <w:rsid w:val="00612571"/>
    <w:rsid w:val="00612BA0"/>
    <w:rsid w:val="006139C1"/>
    <w:rsid w:val="00615166"/>
    <w:rsid w:val="00615A7E"/>
    <w:rsid w:val="0061743B"/>
    <w:rsid w:val="00627384"/>
    <w:rsid w:val="00642AF3"/>
    <w:rsid w:val="00645576"/>
    <w:rsid w:val="006468DE"/>
    <w:rsid w:val="0067394C"/>
    <w:rsid w:val="006744FA"/>
    <w:rsid w:val="00676A00"/>
    <w:rsid w:val="00676E98"/>
    <w:rsid w:val="006879F7"/>
    <w:rsid w:val="006901A4"/>
    <w:rsid w:val="006917E7"/>
    <w:rsid w:val="00691C6C"/>
    <w:rsid w:val="00693487"/>
    <w:rsid w:val="00694E02"/>
    <w:rsid w:val="00695FCE"/>
    <w:rsid w:val="006A5009"/>
    <w:rsid w:val="006A59FC"/>
    <w:rsid w:val="006A7D0E"/>
    <w:rsid w:val="006B03CB"/>
    <w:rsid w:val="006B22FF"/>
    <w:rsid w:val="006B2367"/>
    <w:rsid w:val="006B4143"/>
    <w:rsid w:val="006B5342"/>
    <w:rsid w:val="006C1D62"/>
    <w:rsid w:val="006C384C"/>
    <w:rsid w:val="006C7BCA"/>
    <w:rsid w:val="006D6397"/>
    <w:rsid w:val="006F36CC"/>
    <w:rsid w:val="006F62B1"/>
    <w:rsid w:val="00703D84"/>
    <w:rsid w:val="00704F9B"/>
    <w:rsid w:val="00714E81"/>
    <w:rsid w:val="00716C0D"/>
    <w:rsid w:val="00720AD1"/>
    <w:rsid w:val="00726231"/>
    <w:rsid w:val="00731D83"/>
    <w:rsid w:val="00736480"/>
    <w:rsid w:val="00756F00"/>
    <w:rsid w:val="00770A9B"/>
    <w:rsid w:val="007714E3"/>
    <w:rsid w:val="00773C8B"/>
    <w:rsid w:val="007812C4"/>
    <w:rsid w:val="007823CD"/>
    <w:rsid w:val="00783531"/>
    <w:rsid w:val="00787364"/>
    <w:rsid w:val="00796033"/>
    <w:rsid w:val="007B1443"/>
    <w:rsid w:val="007B1BF8"/>
    <w:rsid w:val="007B2302"/>
    <w:rsid w:val="007B786E"/>
    <w:rsid w:val="007C2E93"/>
    <w:rsid w:val="007C37B3"/>
    <w:rsid w:val="007C39D6"/>
    <w:rsid w:val="007C6C9C"/>
    <w:rsid w:val="007C793E"/>
    <w:rsid w:val="007D0998"/>
    <w:rsid w:val="007D77FA"/>
    <w:rsid w:val="007E0B26"/>
    <w:rsid w:val="007E0BCE"/>
    <w:rsid w:val="007F48A6"/>
    <w:rsid w:val="0080118D"/>
    <w:rsid w:val="008019E8"/>
    <w:rsid w:val="00807039"/>
    <w:rsid w:val="00813465"/>
    <w:rsid w:val="00815310"/>
    <w:rsid w:val="00816DEB"/>
    <w:rsid w:val="00825C30"/>
    <w:rsid w:val="00833026"/>
    <w:rsid w:val="00835EFC"/>
    <w:rsid w:val="008416F7"/>
    <w:rsid w:val="00846C6C"/>
    <w:rsid w:val="00846CAE"/>
    <w:rsid w:val="00864086"/>
    <w:rsid w:val="0086683F"/>
    <w:rsid w:val="008821B2"/>
    <w:rsid w:val="00882F56"/>
    <w:rsid w:val="00894544"/>
    <w:rsid w:val="008B1A2C"/>
    <w:rsid w:val="008C4BDB"/>
    <w:rsid w:val="008C5566"/>
    <w:rsid w:val="008D0B76"/>
    <w:rsid w:val="008D272A"/>
    <w:rsid w:val="008D6B27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2736D"/>
    <w:rsid w:val="00935029"/>
    <w:rsid w:val="009434C5"/>
    <w:rsid w:val="0094487A"/>
    <w:rsid w:val="00950C1E"/>
    <w:rsid w:val="0095140E"/>
    <w:rsid w:val="00953CDD"/>
    <w:rsid w:val="00961DED"/>
    <w:rsid w:val="00970708"/>
    <w:rsid w:val="00975A47"/>
    <w:rsid w:val="00984230"/>
    <w:rsid w:val="00987F2E"/>
    <w:rsid w:val="009943FB"/>
    <w:rsid w:val="009946FD"/>
    <w:rsid w:val="009A19CF"/>
    <w:rsid w:val="009A3C01"/>
    <w:rsid w:val="009A4A30"/>
    <w:rsid w:val="009A5487"/>
    <w:rsid w:val="009A6AC3"/>
    <w:rsid w:val="009C5D34"/>
    <w:rsid w:val="009C765F"/>
    <w:rsid w:val="009D2D14"/>
    <w:rsid w:val="009D3444"/>
    <w:rsid w:val="009E1D9A"/>
    <w:rsid w:val="009E2676"/>
    <w:rsid w:val="00A0347F"/>
    <w:rsid w:val="00A1280C"/>
    <w:rsid w:val="00A13986"/>
    <w:rsid w:val="00A1501A"/>
    <w:rsid w:val="00A21D51"/>
    <w:rsid w:val="00A377D9"/>
    <w:rsid w:val="00A416C4"/>
    <w:rsid w:val="00A47216"/>
    <w:rsid w:val="00A636D6"/>
    <w:rsid w:val="00A70476"/>
    <w:rsid w:val="00A90280"/>
    <w:rsid w:val="00A92418"/>
    <w:rsid w:val="00A935D8"/>
    <w:rsid w:val="00A95076"/>
    <w:rsid w:val="00A97155"/>
    <w:rsid w:val="00A97F3B"/>
    <w:rsid w:val="00AA1B28"/>
    <w:rsid w:val="00AA52EC"/>
    <w:rsid w:val="00AB5BA6"/>
    <w:rsid w:val="00AB7560"/>
    <w:rsid w:val="00AD2CB9"/>
    <w:rsid w:val="00AE1027"/>
    <w:rsid w:val="00AE257E"/>
    <w:rsid w:val="00AE32BA"/>
    <w:rsid w:val="00AE475A"/>
    <w:rsid w:val="00AE6078"/>
    <w:rsid w:val="00AF092E"/>
    <w:rsid w:val="00B108A8"/>
    <w:rsid w:val="00B1201C"/>
    <w:rsid w:val="00B145E2"/>
    <w:rsid w:val="00B17A96"/>
    <w:rsid w:val="00B21E41"/>
    <w:rsid w:val="00B23BD7"/>
    <w:rsid w:val="00B24064"/>
    <w:rsid w:val="00B247DD"/>
    <w:rsid w:val="00B32568"/>
    <w:rsid w:val="00B32ECE"/>
    <w:rsid w:val="00B429F5"/>
    <w:rsid w:val="00B43AC3"/>
    <w:rsid w:val="00B5196D"/>
    <w:rsid w:val="00B61B55"/>
    <w:rsid w:val="00B67C4E"/>
    <w:rsid w:val="00B72F8A"/>
    <w:rsid w:val="00B7350D"/>
    <w:rsid w:val="00B7682C"/>
    <w:rsid w:val="00B81602"/>
    <w:rsid w:val="00B973C7"/>
    <w:rsid w:val="00BA232E"/>
    <w:rsid w:val="00BA3A78"/>
    <w:rsid w:val="00BA3EB7"/>
    <w:rsid w:val="00BB6B2F"/>
    <w:rsid w:val="00BC058F"/>
    <w:rsid w:val="00BC3377"/>
    <w:rsid w:val="00BC6F9A"/>
    <w:rsid w:val="00BD5EE4"/>
    <w:rsid w:val="00BD6B31"/>
    <w:rsid w:val="00BE123B"/>
    <w:rsid w:val="00BE1E63"/>
    <w:rsid w:val="00BE1F92"/>
    <w:rsid w:val="00BE46F9"/>
    <w:rsid w:val="00BE7D51"/>
    <w:rsid w:val="00BF5430"/>
    <w:rsid w:val="00C06950"/>
    <w:rsid w:val="00C06A64"/>
    <w:rsid w:val="00C11ED2"/>
    <w:rsid w:val="00C17CB1"/>
    <w:rsid w:val="00C340EC"/>
    <w:rsid w:val="00C350F7"/>
    <w:rsid w:val="00C37EA1"/>
    <w:rsid w:val="00C41694"/>
    <w:rsid w:val="00C42D40"/>
    <w:rsid w:val="00C52943"/>
    <w:rsid w:val="00C52F1F"/>
    <w:rsid w:val="00C561A3"/>
    <w:rsid w:val="00C576EC"/>
    <w:rsid w:val="00C60303"/>
    <w:rsid w:val="00C62C68"/>
    <w:rsid w:val="00C63EF5"/>
    <w:rsid w:val="00C646C6"/>
    <w:rsid w:val="00C64992"/>
    <w:rsid w:val="00C71D68"/>
    <w:rsid w:val="00C91848"/>
    <w:rsid w:val="00C9234C"/>
    <w:rsid w:val="00CB3B7C"/>
    <w:rsid w:val="00CC69D7"/>
    <w:rsid w:val="00CD1E82"/>
    <w:rsid w:val="00CD6590"/>
    <w:rsid w:val="00CE514B"/>
    <w:rsid w:val="00CE6F35"/>
    <w:rsid w:val="00CE7FC5"/>
    <w:rsid w:val="00CF55A6"/>
    <w:rsid w:val="00CF69B4"/>
    <w:rsid w:val="00D06135"/>
    <w:rsid w:val="00D17C3A"/>
    <w:rsid w:val="00D34927"/>
    <w:rsid w:val="00D3532A"/>
    <w:rsid w:val="00D40BFF"/>
    <w:rsid w:val="00D41630"/>
    <w:rsid w:val="00D47ACA"/>
    <w:rsid w:val="00D5567E"/>
    <w:rsid w:val="00D62EFD"/>
    <w:rsid w:val="00D81FF7"/>
    <w:rsid w:val="00D8551C"/>
    <w:rsid w:val="00D85D0E"/>
    <w:rsid w:val="00D85E1E"/>
    <w:rsid w:val="00D87475"/>
    <w:rsid w:val="00D90698"/>
    <w:rsid w:val="00D908EE"/>
    <w:rsid w:val="00D92C2C"/>
    <w:rsid w:val="00DB1334"/>
    <w:rsid w:val="00DB1C95"/>
    <w:rsid w:val="00DB6FD9"/>
    <w:rsid w:val="00DB745C"/>
    <w:rsid w:val="00DC1EC1"/>
    <w:rsid w:val="00DC475F"/>
    <w:rsid w:val="00DC76E1"/>
    <w:rsid w:val="00DD1CC1"/>
    <w:rsid w:val="00DE2669"/>
    <w:rsid w:val="00DE617C"/>
    <w:rsid w:val="00DE690B"/>
    <w:rsid w:val="00DF4979"/>
    <w:rsid w:val="00E05A0C"/>
    <w:rsid w:val="00E076D1"/>
    <w:rsid w:val="00E15BDB"/>
    <w:rsid w:val="00E21833"/>
    <w:rsid w:val="00E30A65"/>
    <w:rsid w:val="00E42823"/>
    <w:rsid w:val="00E43D24"/>
    <w:rsid w:val="00E43D98"/>
    <w:rsid w:val="00E6752D"/>
    <w:rsid w:val="00E70759"/>
    <w:rsid w:val="00E75D38"/>
    <w:rsid w:val="00E80725"/>
    <w:rsid w:val="00E815BE"/>
    <w:rsid w:val="00E82384"/>
    <w:rsid w:val="00E85D8E"/>
    <w:rsid w:val="00E86E99"/>
    <w:rsid w:val="00E9257B"/>
    <w:rsid w:val="00EA2DFC"/>
    <w:rsid w:val="00EA7423"/>
    <w:rsid w:val="00EA7C45"/>
    <w:rsid w:val="00EB1FDA"/>
    <w:rsid w:val="00EB4E17"/>
    <w:rsid w:val="00EC465F"/>
    <w:rsid w:val="00EC6902"/>
    <w:rsid w:val="00ED1867"/>
    <w:rsid w:val="00ED50A0"/>
    <w:rsid w:val="00ED7927"/>
    <w:rsid w:val="00EE02D9"/>
    <w:rsid w:val="00EE07E5"/>
    <w:rsid w:val="00EE49DD"/>
    <w:rsid w:val="00EF2E4A"/>
    <w:rsid w:val="00EF7E5D"/>
    <w:rsid w:val="00F06FD4"/>
    <w:rsid w:val="00F12E38"/>
    <w:rsid w:val="00F15B16"/>
    <w:rsid w:val="00F21868"/>
    <w:rsid w:val="00F2469E"/>
    <w:rsid w:val="00F267EE"/>
    <w:rsid w:val="00F276D6"/>
    <w:rsid w:val="00F377B7"/>
    <w:rsid w:val="00F37989"/>
    <w:rsid w:val="00F427BF"/>
    <w:rsid w:val="00F452AB"/>
    <w:rsid w:val="00F50545"/>
    <w:rsid w:val="00F5575E"/>
    <w:rsid w:val="00F61DA6"/>
    <w:rsid w:val="00F67ACA"/>
    <w:rsid w:val="00F75F86"/>
    <w:rsid w:val="00F80B22"/>
    <w:rsid w:val="00F818BA"/>
    <w:rsid w:val="00F82115"/>
    <w:rsid w:val="00F83316"/>
    <w:rsid w:val="00F84C40"/>
    <w:rsid w:val="00F84EF5"/>
    <w:rsid w:val="00F875C4"/>
    <w:rsid w:val="00F92A4F"/>
    <w:rsid w:val="00F97707"/>
    <w:rsid w:val="00F978A1"/>
    <w:rsid w:val="00FA44B9"/>
    <w:rsid w:val="00FB7331"/>
    <w:rsid w:val="00FB75C9"/>
    <w:rsid w:val="00FC0935"/>
    <w:rsid w:val="00FC472C"/>
    <w:rsid w:val="00FC6691"/>
    <w:rsid w:val="00FC771C"/>
    <w:rsid w:val="00FD49DE"/>
    <w:rsid w:val="00FD530F"/>
    <w:rsid w:val="00FD5FAB"/>
    <w:rsid w:val="00FE4009"/>
    <w:rsid w:val="00FE7F0F"/>
    <w:rsid w:val="00FF627E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B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Barbara Ponzetti</cp:lastModifiedBy>
  <cp:revision>6</cp:revision>
  <cp:lastPrinted>2025-07-31T13:26:00Z</cp:lastPrinted>
  <dcterms:created xsi:type="dcterms:W3CDTF">2025-05-19T07:23:00Z</dcterms:created>
  <dcterms:modified xsi:type="dcterms:W3CDTF">2025-07-31T13:28:00Z</dcterms:modified>
</cp:coreProperties>
</file>